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ANEXO I</w:t>
      </w:r>
    </w:p>
    <w:p>
      <w:pPr>
        <w:pStyle w:val="Standard"/>
        <w:spacing w:before="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FICHA DE INSCRIÇÃO ALUNO ESPECIAL 202</w:t>
      </w: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 - PPGECI</w:t>
      </w:r>
    </w:p>
    <w:tbl>
      <w:tblPr>
        <w:tblW w:w="9864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64"/>
      </w:tblGrid>
      <w:tr>
        <w:trPr>
          <w:trHeight w:val="450" w:hRule="atLeast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20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 candidato:</w:t>
            </w:r>
          </w:p>
        </w:tc>
      </w:tr>
      <w:tr>
        <w:trPr>
          <w:trHeight w:val="450" w:hRule="atLeast"/>
        </w:trPr>
        <w:tc>
          <w:tcPr>
            <w:tcW w:w="9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20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Disciplina pretendida:</w:t>
            </w:r>
          </w:p>
        </w:tc>
      </w:tr>
    </w:tbl>
    <w:p>
      <w:pPr>
        <w:pStyle w:val="Standard"/>
        <w:tabs>
          <w:tab w:val="clear" w:pos="709"/>
          <w:tab w:val="left" w:pos="2076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864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23"/>
        <w:gridCol w:w="2108"/>
        <w:gridCol w:w="3232"/>
      </w:tblGrid>
      <w:tr>
        <w:trPr>
          <w:trHeight w:val="394" w:hRule="atLeast"/>
        </w:trPr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20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>
        <w:trPr/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20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20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Fone: (     )</w:t>
            </w:r>
          </w:p>
        </w:tc>
      </w:tr>
      <w:tr>
        <w:trPr/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20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RG/RNE/DNI/Passaporte:</w:t>
            </w:r>
          </w:p>
        </w:tc>
      </w:tr>
      <w:tr>
        <w:trPr/>
        <w:tc>
          <w:tcPr>
            <w:tcW w:w="6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20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Curso de Graduação: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20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 de Conclusão:</w:t>
            </w:r>
          </w:p>
        </w:tc>
      </w:tr>
      <w:tr>
        <w:trPr/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20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Instituição:</w:t>
            </w:r>
          </w:p>
        </w:tc>
      </w:tr>
      <w:tr>
        <w:trPr/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20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de Nascimento:</w:t>
            </w:r>
          </w:p>
        </w:tc>
      </w:tr>
      <w:tr>
        <w:trPr/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9"/>
                <w:tab w:val="left" w:pos="20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Nacionalidade:</w:t>
            </w:r>
          </w:p>
        </w:tc>
      </w:tr>
    </w:tbl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 CIRCUNSTANCIADA</w:t>
      </w:r>
    </w:p>
    <w:p>
      <w:pPr>
        <w:pStyle w:val="Standard"/>
        <w:jc w:val="both"/>
        <w:rPr/>
      </w:pPr>
      <w:r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andard"/>
        <w:jc w:val="both"/>
        <w:rPr/>
      </w:pPr>
      <w:r>
        <w:rPr>
          <w:rFonts w:ascii="Times New Roman" w:hAnsi="Times New Roman"/>
        </w:rPr>
        <w:t>Declaro saber que as atividades do PPGECI se desenvolvem tanto em português quanto em espanhol, e declaro conhecer e aceitar integralmente as normas estabelecidas no Edital n° 0</w:t>
      </w:r>
      <w:bookmarkStart w:id="0" w:name="_GoBack"/>
      <w:bookmarkEnd w:id="0"/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– PPGECI para o Processo Seletivo de alunos especiais do Curso de Mestrado do Programa de Pós-Graduação em Engenharia Civil da Universidade Federal da Integração Latino-Americana (UNILA).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>
          <w:rFonts w:ascii="Times New Roman" w:hAnsi="Times New Roman"/>
        </w:rPr>
        <w:t>______________________________</w:t>
        <w:tab/>
        <w:tab/>
        <w:tab/>
        <w:t>______________________________</w:t>
      </w:r>
    </w:p>
    <w:p>
      <w:pPr>
        <w:pStyle w:val="Standard"/>
        <w:jc w:val="both"/>
        <w:rPr/>
      </w:pPr>
      <w:r>
        <w:rPr>
          <w:rFonts w:ascii="Times New Roman" w:hAnsi="Times New Roman"/>
        </w:rPr>
        <w:tab/>
        <w:t xml:space="preserve">      Local e Data</w:t>
        <w:tab/>
        <w:tab/>
        <w:tab/>
        <w:tab/>
        <w:tab/>
        <w:tab/>
        <w:t>Assinatura do Candidato</w:t>
        <w:tab/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uppressAutoHyphens w:val="false"/>
      <w:jc w:val="center"/>
      <w:rPr/>
    </w:pPr>
    <w:r>
      <w:rPr>
        <w:rStyle w:val="Unila"/>
      </w:rPr>
      <w:t>Pró-Reitoria de Pesquisa e Pós-Graduação</w:t>
      <w:br/>
      <w:t>Programa de Pós-Graduação em Engenharia Civil (PPGECI)</w:t>
    </w:r>
  </w:p>
  <w:p>
    <w:pPr>
      <w:pStyle w:val="Standard"/>
      <w:suppressAutoHyphens w:val="false"/>
      <w:jc w:val="center"/>
      <w:rPr/>
    </w:pPr>
    <w:r>
      <w:rPr>
        <w:rStyle w:val="Unila"/>
      </w:rPr>
      <w:t>Avenida Tancredo Neves, 6731, PTI - Bloco 06, Espaço 04, Sala 07 -  Foz do Iguaçu – Paraná - Caixa Postal 2044. CEP: 85867-970.</w:t>
    </w:r>
  </w:p>
  <w:p>
    <w:pPr>
      <w:pStyle w:val="Footer"/>
      <w:tabs>
        <w:tab w:val="clear" w:pos="4819"/>
        <w:tab w:val="clear" w:pos="9638"/>
        <w:tab w:val="center" w:pos="4677" w:leader="none"/>
        <w:tab w:val="left" w:pos="5940" w:leader="none"/>
        <w:tab w:val="right" w:pos="9355" w:leader="none"/>
      </w:tabs>
      <w:jc w:val="center"/>
      <w:rPr/>
    </w:pPr>
    <w:r>
      <w:rPr>
        <w:rStyle w:val="Unila"/>
      </w:rPr>
      <w:t xml:space="preserve"> </w:t>
    </w:r>
    <w:r>
      <w:rPr>
        <w:rStyle w:val="Unila"/>
      </w:rPr>
      <w:t xml:space="preserve">Tel.: +55 (45) 3522-9833 (WhatsApp Institucional) - </w:t>
    </w:r>
    <w:hyperlink r:id="rId1">
      <w:r>
        <w:rPr>
          <w:rStyle w:val="Style8"/>
          <w:rFonts w:ascii="Arial" w:hAnsi="Arial" w:eastAsia="Arial" w:cs="Arial"/>
          <w:color w:val="7F7F7F"/>
          <w:sz w:val="16"/>
          <w:sz w:val="16"/>
          <w:szCs w:val="16"/>
          <w:lang w:eastAsia="pt-BR"/>
        </w:rPr>
        <w:t>https://portal.unila.edu.br/</w:t>
      </w:r>
    </w:hyperlink>
    <w:r>
      <w:rPr>
        <w:rStyle w:val="Unila"/>
      </w:rPr>
      <w:t xml:space="preserve"> – </w:t>
    </w:r>
    <w:hyperlink r:id="rId2">
      <w:r>
        <w:rPr>
          <w:rStyle w:val="Style8"/>
          <w:rFonts w:ascii="Arial" w:hAnsi="Arial" w:eastAsia="Arial" w:cs="Arial"/>
          <w:color w:val="000080"/>
          <w:sz w:val="16"/>
          <w:sz w:val="16"/>
          <w:szCs w:val="16"/>
          <w:u w:val="single"/>
          <w:lang w:eastAsia="pt-BR"/>
        </w:rPr>
        <w:t>secretaria.</w:t>
      </w:r>
    </w:hyperlink>
    <w:hyperlink r:id="rId3">
      <w:r>
        <w:rPr>
          <w:rStyle w:val="Style8"/>
          <w:rFonts w:ascii="Arial" w:hAnsi="Arial" w:eastAsia="Arial" w:cs="Arial"/>
          <w:color w:val="000080"/>
          <w:sz w:val="16"/>
          <w:sz w:val="16"/>
          <w:szCs w:val="16"/>
          <w:u w:val="single"/>
          <w:lang w:eastAsia="pt-BR"/>
        </w:rPr>
        <w:t>p</w:t>
      </w:r>
    </w:hyperlink>
    <w:hyperlink r:id="rId4">
      <w:r>
        <w:rPr>
          <w:rStyle w:val="Style8"/>
          <w:rFonts w:ascii="Arial" w:hAnsi="Arial" w:eastAsia="Arial" w:cs="Arial"/>
          <w:color w:val="000080"/>
          <w:sz w:val="16"/>
          <w:sz w:val="16"/>
          <w:szCs w:val="16"/>
          <w:u w:val="single"/>
          <w:lang w:eastAsia="pt-BR"/>
        </w:rPr>
        <w:t>p</w:t>
      </w:r>
    </w:hyperlink>
    <w:hyperlink r:id="rId5">
      <w:r>
        <w:rPr>
          <w:rStyle w:val="Style8"/>
          <w:rFonts w:ascii="Arial" w:hAnsi="Arial" w:eastAsia="Arial" w:cs="Arial"/>
          <w:color w:val="000080"/>
          <w:sz w:val="16"/>
          <w:sz w:val="16"/>
          <w:szCs w:val="16"/>
          <w:u w:val="single"/>
          <w:lang w:eastAsia="pt-BR"/>
        </w:rPr>
        <w:t>geci</w:t>
      </w:r>
    </w:hyperlink>
    <w:hyperlink r:id="rId6">
      <w:r>
        <w:rPr>
          <w:rStyle w:val="Style8"/>
          <w:rFonts w:ascii="Arial" w:hAnsi="Arial" w:eastAsia="Arial" w:cs="Arial"/>
          <w:color w:val="000080"/>
          <w:sz w:val="16"/>
          <w:sz w:val="16"/>
          <w:szCs w:val="16"/>
          <w:u w:val="single"/>
          <w:lang w:eastAsia="pt-BR"/>
        </w:rPr>
        <w:t>@unila.edu.br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uppressAutoHyphens w:val="false"/>
      <w:jc w:val="center"/>
      <w:rPr/>
    </w:pPr>
    <w:r>
      <w:rPr>
        <w:rStyle w:val="Unila"/>
      </w:rPr>
      <w:t>Pró-Reitoria de Pesquisa e Pós-Graduação</w:t>
      <w:br/>
      <w:t>Programa de Pós-Graduação em Engenharia Civil (PPGECI)</w:t>
    </w:r>
  </w:p>
  <w:p>
    <w:pPr>
      <w:pStyle w:val="Standard"/>
      <w:suppressAutoHyphens w:val="false"/>
      <w:jc w:val="center"/>
      <w:rPr/>
    </w:pPr>
    <w:r>
      <w:rPr>
        <w:rStyle w:val="Unila"/>
      </w:rPr>
      <w:t>Avenida Tancredo Neves, 6731, PTI - Bloco 06, Espaço 04, Sala 07 -  Foz do Iguaçu – Paraná - Caixa Postal 2044. CEP: 85867-970.</w:t>
    </w:r>
  </w:p>
  <w:p>
    <w:pPr>
      <w:pStyle w:val="Footer"/>
      <w:tabs>
        <w:tab w:val="clear" w:pos="4819"/>
        <w:tab w:val="clear" w:pos="9638"/>
        <w:tab w:val="center" w:pos="4677" w:leader="none"/>
        <w:tab w:val="left" w:pos="5940" w:leader="none"/>
        <w:tab w:val="right" w:pos="9355" w:leader="none"/>
      </w:tabs>
      <w:jc w:val="center"/>
      <w:rPr/>
    </w:pPr>
    <w:r>
      <w:rPr>
        <w:rStyle w:val="Unila"/>
      </w:rPr>
      <w:t xml:space="preserve"> </w:t>
    </w:r>
    <w:r>
      <w:rPr>
        <w:rStyle w:val="Unila"/>
      </w:rPr>
      <w:t xml:space="preserve">Tel.: +55 (45) 3522-9833 (WhatsApp Institucional) - </w:t>
    </w:r>
    <w:hyperlink r:id="rId1">
      <w:r>
        <w:rPr>
          <w:rStyle w:val="Style8"/>
          <w:rFonts w:ascii="Arial" w:hAnsi="Arial" w:eastAsia="Arial" w:cs="Arial"/>
          <w:color w:val="7F7F7F"/>
          <w:sz w:val="16"/>
          <w:sz w:val="16"/>
          <w:szCs w:val="16"/>
          <w:lang w:eastAsia="pt-BR"/>
        </w:rPr>
        <w:t>https://portal.unila.edu.br/</w:t>
      </w:r>
    </w:hyperlink>
    <w:r>
      <w:rPr>
        <w:rStyle w:val="Unila"/>
      </w:rPr>
      <w:t xml:space="preserve"> – </w:t>
    </w:r>
    <w:hyperlink r:id="rId2">
      <w:r>
        <w:rPr>
          <w:rStyle w:val="Style8"/>
          <w:rFonts w:ascii="Arial" w:hAnsi="Arial" w:eastAsia="Arial" w:cs="Arial"/>
          <w:color w:val="000080"/>
          <w:sz w:val="16"/>
          <w:sz w:val="16"/>
          <w:szCs w:val="16"/>
          <w:u w:val="single"/>
          <w:lang w:eastAsia="pt-BR"/>
        </w:rPr>
        <w:t>secretaria.</w:t>
      </w:r>
    </w:hyperlink>
    <w:hyperlink r:id="rId3">
      <w:r>
        <w:rPr>
          <w:rStyle w:val="Style8"/>
          <w:rFonts w:ascii="Arial" w:hAnsi="Arial" w:eastAsia="Arial" w:cs="Arial"/>
          <w:color w:val="000080"/>
          <w:sz w:val="16"/>
          <w:sz w:val="16"/>
          <w:szCs w:val="16"/>
          <w:u w:val="single"/>
          <w:lang w:eastAsia="pt-BR"/>
        </w:rPr>
        <w:t>p</w:t>
      </w:r>
    </w:hyperlink>
    <w:hyperlink r:id="rId4">
      <w:r>
        <w:rPr>
          <w:rStyle w:val="Style8"/>
          <w:rFonts w:ascii="Arial" w:hAnsi="Arial" w:eastAsia="Arial" w:cs="Arial"/>
          <w:color w:val="000080"/>
          <w:sz w:val="16"/>
          <w:sz w:val="16"/>
          <w:szCs w:val="16"/>
          <w:u w:val="single"/>
          <w:lang w:eastAsia="pt-BR"/>
        </w:rPr>
        <w:t>p</w:t>
      </w:r>
    </w:hyperlink>
    <w:hyperlink r:id="rId5">
      <w:r>
        <w:rPr>
          <w:rStyle w:val="Style8"/>
          <w:rFonts w:ascii="Arial" w:hAnsi="Arial" w:eastAsia="Arial" w:cs="Arial"/>
          <w:color w:val="000080"/>
          <w:sz w:val="16"/>
          <w:sz w:val="16"/>
          <w:szCs w:val="16"/>
          <w:u w:val="single"/>
          <w:lang w:eastAsia="pt-BR"/>
        </w:rPr>
        <w:t>geci</w:t>
      </w:r>
    </w:hyperlink>
    <w:hyperlink r:id="rId6">
      <w:r>
        <w:rPr>
          <w:rStyle w:val="Style8"/>
          <w:rFonts w:ascii="Arial" w:hAnsi="Arial" w:eastAsia="Arial" w:cs="Arial"/>
          <w:color w:val="000080"/>
          <w:sz w:val="16"/>
          <w:sz w:val="16"/>
          <w:szCs w:val="16"/>
          <w:u w:val="single"/>
          <w:lang w:eastAsia="pt-BR"/>
        </w:rPr>
        <w:t>@unila.edu.br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2"/>
      <w:tabs>
        <w:tab w:val="clear" w:pos="709"/>
        <w:tab w:val="left" w:pos="0" w:leader="none"/>
        <w:tab w:val="right" w:pos="9360" w:leader="none"/>
      </w:tabs>
      <w:spacing w:before="0" w:after="0"/>
      <w:jc w:val="center"/>
      <w:rPr/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7pt;height:57pt;mso-wrap-distance-right:0pt" filled="f" o:ole="">
          <v:imagedata r:id="rId2" o:title=""/>
        </v:shape>
        <o:OLEObject Type="Embed" ProgID="PBrush" ShapeID="ole_rId1" DrawAspect="Content" ObjectID="_1517074186" r:id="rId1"/>
      </w:object>
    </w:r>
  </w:p>
  <w:p>
    <w:pPr>
      <w:pStyle w:val="Heading2"/>
      <w:tabs>
        <w:tab w:val="clear" w:pos="709"/>
        <w:tab w:val="left" w:pos="0" w:leader="none"/>
        <w:tab w:val="right" w:pos="9360" w:leader="none"/>
      </w:tabs>
      <w:spacing w:before="0" w:after="0"/>
      <w:jc w:val="center"/>
      <w:rPr>
        <w:rFonts w:ascii="Arial" w:hAnsi="Arial" w:cs="Tahoma"/>
        <w:b/>
        <w:bCs/>
        <w:sz w:val="20"/>
        <w:szCs w:val="20"/>
      </w:rPr>
    </w:pPr>
    <w:r>
      <w:rPr>
        <w:rFonts w:cs="Tahoma" w:ascii="Arial" w:hAnsi="Arial"/>
        <w:b/>
        <w:bCs/>
        <w:sz w:val="20"/>
        <w:szCs w:val="20"/>
      </w:rPr>
      <w:t>MINISTÉRIO DA EDUCAÇÃO</w:t>
    </w:r>
  </w:p>
  <w:p>
    <w:pPr>
      <w:pStyle w:val="Heading2"/>
      <w:tabs>
        <w:tab w:val="clear" w:pos="709"/>
        <w:tab w:val="left" w:pos="0" w:leader="none"/>
        <w:tab w:val="right" w:pos="9360" w:leader="none"/>
      </w:tabs>
      <w:spacing w:before="0" w:after="0"/>
      <w:jc w:val="center"/>
      <w:rPr>
        <w:rFonts w:ascii="Arial" w:hAnsi="Arial" w:cs="Tahoma"/>
        <w:b/>
        <w:bCs/>
        <w:sz w:val="20"/>
        <w:szCs w:val="20"/>
      </w:rPr>
    </w:pPr>
    <w:r>
      <w:rPr>
        <w:rFonts w:cs="Tahoma" w:ascii="Arial" w:hAnsi="Arial"/>
        <w:b/>
        <w:bCs/>
        <w:sz w:val="20"/>
        <w:szCs w:val="20"/>
      </w:rPr>
      <w:t>UNIVERSIDADE FEDERAL DA INTEGRAÇÃO LATINO-AMERICANA</w:t>
    </w:r>
  </w:p>
  <w:p>
    <w:pPr>
      <w:pStyle w:val="Standard"/>
      <w:tabs>
        <w:tab w:val="clear" w:pos="709"/>
        <w:tab w:val="right" w:pos="9417" w:leader="none"/>
      </w:tabs>
      <w:ind w:left="57"/>
      <w:jc w:val="center"/>
      <w:rPr>
        <w:rFonts w:ascii="Arial" w:hAnsi="Arial" w:cs="Tahoma"/>
        <w:b/>
        <w:bCs/>
        <w:sz w:val="20"/>
        <w:szCs w:val="20"/>
      </w:rPr>
    </w:pPr>
    <w:r>
      <w:rPr>
        <w:rFonts w:cs="Tahoma" w:ascii="Arial" w:hAnsi="Arial"/>
        <w:b/>
        <w:bCs/>
        <w:sz w:val="20"/>
        <w:szCs w:val="20"/>
      </w:rPr>
      <w:t>PRÓ-REITORIA DE PESQUISA E PÓS-GRADUAÇÃO</w:t>
    </w:r>
  </w:p>
  <w:p>
    <w:pPr>
      <w:pStyle w:val="Standard"/>
      <w:tabs>
        <w:tab w:val="clear" w:pos="709"/>
        <w:tab w:val="right" w:pos="9417" w:leader="none"/>
      </w:tabs>
      <w:ind w:left="57"/>
      <w:jc w:val="center"/>
      <w:rPr>
        <w:rFonts w:ascii="Arial" w:hAnsi="Arial" w:cs="Tahoma"/>
        <w:b/>
        <w:bCs/>
        <w:sz w:val="20"/>
        <w:szCs w:val="20"/>
      </w:rPr>
    </w:pPr>
    <w:r>
      <w:rPr>
        <w:rFonts w:cs="Tahoma" w:ascii="Arial" w:hAnsi="Arial"/>
        <w:b/>
        <w:bCs/>
        <w:sz w:val="20"/>
        <w:szCs w:val="20"/>
      </w:rPr>
      <w:t>PROGRAMA DE PÓS-GRADUAÇÃO EM ENGENHARIA CIVIL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2"/>
      <w:tabs>
        <w:tab w:val="clear" w:pos="709"/>
        <w:tab w:val="left" w:pos="0" w:leader="none"/>
        <w:tab w:val="right" w:pos="9360" w:leader="none"/>
      </w:tabs>
      <w:spacing w:before="0" w:after="0"/>
      <w:jc w:val="center"/>
      <w:rPr/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7pt;height:57pt;mso-wrap-distance-right:0pt" filled="f" o:ole="">
          <v:imagedata r:id="rId2" o:title=""/>
        </v:shape>
        <o:OLEObject Type="Embed" ProgID="PBrush" ShapeID="ole_rId1" DrawAspect="Content" ObjectID="_511129464" r:id="rId1"/>
      </w:object>
    </w:r>
  </w:p>
  <w:p>
    <w:pPr>
      <w:pStyle w:val="Heading2"/>
      <w:tabs>
        <w:tab w:val="clear" w:pos="709"/>
        <w:tab w:val="left" w:pos="0" w:leader="none"/>
        <w:tab w:val="right" w:pos="9360" w:leader="none"/>
      </w:tabs>
      <w:spacing w:before="0" w:after="0"/>
      <w:jc w:val="center"/>
      <w:rPr>
        <w:rFonts w:ascii="Arial" w:hAnsi="Arial" w:cs="Tahoma"/>
        <w:b/>
        <w:bCs/>
        <w:sz w:val="20"/>
        <w:szCs w:val="20"/>
      </w:rPr>
    </w:pPr>
    <w:r>
      <w:rPr>
        <w:rFonts w:cs="Tahoma" w:ascii="Arial" w:hAnsi="Arial"/>
        <w:b/>
        <w:bCs/>
        <w:sz w:val="20"/>
        <w:szCs w:val="20"/>
      </w:rPr>
      <w:t>MINISTÉRIO DA EDUCAÇÃO</w:t>
    </w:r>
  </w:p>
  <w:p>
    <w:pPr>
      <w:pStyle w:val="Heading2"/>
      <w:tabs>
        <w:tab w:val="clear" w:pos="709"/>
        <w:tab w:val="left" w:pos="0" w:leader="none"/>
        <w:tab w:val="right" w:pos="9360" w:leader="none"/>
      </w:tabs>
      <w:spacing w:before="0" w:after="0"/>
      <w:jc w:val="center"/>
      <w:rPr>
        <w:rFonts w:ascii="Arial" w:hAnsi="Arial" w:cs="Tahoma"/>
        <w:b/>
        <w:bCs/>
        <w:sz w:val="20"/>
        <w:szCs w:val="20"/>
      </w:rPr>
    </w:pPr>
    <w:r>
      <w:rPr>
        <w:rFonts w:cs="Tahoma" w:ascii="Arial" w:hAnsi="Arial"/>
        <w:b/>
        <w:bCs/>
        <w:sz w:val="20"/>
        <w:szCs w:val="20"/>
      </w:rPr>
      <w:t>UNIVERSIDADE FEDERAL DA INTEGRAÇÃO LATINO-AMERICANA</w:t>
    </w:r>
  </w:p>
  <w:p>
    <w:pPr>
      <w:pStyle w:val="Standard"/>
      <w:tabs>
        <w:tab w:val="clear" w:pos="709"/>
        <w:tab w:val="right" w:pos="9417" w:leader="none"/>
      </w:tabs>
      <w:ind w:left="57"/>
      <w:jc w:val="center"/>
      <w:rPr>
        <w:rFonts w:ascii="Arial" w:hAnsi="Arial" w:cs="Tahoma"/>
        <w:b/>
        <w:bCs/>
        <w:sz w:val="20"/>
        <w:szCs w:val="20"/>
      </w:rPr>
    </w:pPr>
    <w:r>
      <w:rPr>
        <w:rFonts w:cs="Tahoma" w:ascii="Arial" w:hAnsi="Arial"/>
        <w:b/>
        <w:bCs/>
        <w:sz w:val="20"/>
        <w:szCs w:val="20"/>
      </w:rPr>
      <w:t>PRÓ-REITORIA DE PESQUISA E PÓS-GRADUAÇÃO</w:t>
    </w:r>
  </w:p>
  <w:p>
    <w:pPr>
      <w:pStyle w:val="Standard"/>
      <w:tabs>
        <w:tab w:val="clear" w:pos="709"/>
        <w:tab w:val="right" w:pos="9417" w:leader="none"/>
      </w:tabs>
      <w:ind w:left="57"/>
      <w:jc w:val="center"/>
      <w:rPr>
        <w:rFonts w:ascii="Arial" w:hAnsi="Arial" w:cs="Tahoma"/>
        <w:b/>
        <w:bCs/>
        <w:sz w:val="20"/>
        <w:szCs w:val="20"/>
      </w:rPr>
    </w:pPr>
    <w:r>
      <w:rPr>
        <w:rFonts w:cs="Tahoma" w:ascii="Arial" w:hAnsi="Arial"/>
        <w:b/>
        <w:bCs/>
        <w:sz w:val="20"/>
        <w:szCs w:val="20"/>
      </w:rPr>
      <w:t>PROGRAMA DE PÓS-GRADUAÇÃO EM ENGENHARIA CIVIL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pt-BR" w:eastAsia="zh-CN" w:bidi="hi-IN"/>
    </w:rPr>
  </w:style>
  <w:style w:type="paragraph" w:styleId="Heading2">
    <w:name w:val="heading 2"/>
    <w:basedOn w:val="Standard"/>
    <w:next w:val="Standard"/>
    <w:qFormat/>
    <w:pPr>
      <w:spacing w:before="200" w:after="80"/>
      <w:outlineLvl w:val="1"/>
    </w:pPr>
    <w:rPr>
      <w:rFonts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nila" w:customStyle="1">
    <w:name w:val="Unila"/>
    <w:qFormat/>
    <w:rPr>
      <w:rFonts w:ascii="Arial" w:hAnsi="Arial" w:eastAsia="Arial" w:cs="Arial"/>
      <w:color w:val="7F7F7F"/>
      <w:sz w:val="16"/>
      <w:szCs w:val="16"/>
      <w:lang w:eastAsia="pt-BR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VisitedInternetLink" w:customStyle="1">
    <w:name w:val="Visited Internet Link"/>
    <w:qFormat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portal.unila.edu.br/" TargetMode="External"/><Relationship Id="rId2" Type="http://schemas.openxmlformats.org/officeDocument/2006/relationships/hyperlink" Target="mailto:secretaria.iela@unila.edu.br" TargetMode="External"/><Relationship Id="rId3" Type="http://schemas.openxmlformats.org/officeDocument/2006/relationships/hyperlink" Target="mailto:secretaria.iela@unila.edu.br" TargetMode="External"/><Relationship Id="rId4" Type="http://schemas.openxmlformats.org/officeDocument/2006/relationships/hyperlink" Target="mailto:secretaria.iela@unila.edu.br" TargetMode="External"/><Relationship Id="rId5" Type="http://schemas.openxmlformats.org/officeDocument/2006/relationships/hyperlink" Target="mailto:secretaria.iela@unila.edu.br" TargetMode="External"/><Relationship Id="rId6" Type="http://schemas.openxmlformats.org/officeDocument/2006/relationships/hyperlink" Target="mailto:secretaria.iela@unila.edu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portal.unila.edu.br/" TargetMode="External"/><Relationship Id="rId2" Type="http://schemas.openxmlformats.org/officeDocument/2006/relationships/hyperlink" Target="mailto:secretaria.iela@unila.edu.br" TargetMode="External"/><Relationship Id="rId3" Type="http://schemas.openxmlformats.org/officeDocument/2006/relationships/hyperlink" Target="mailto:secretaria.iela@unila.edu.br" TargetMode="External"/><Relationship Id="rId4" Type="http://schemas.openxmlformats.org/officeDocument/2006/relationships/hyperlink" Target="mailto:secretaria.iela@unila.edu.br" TargetMode="External"/><Relationship Id="rId5" Type="http://schemas.openxmlformats.org/officeDocument/2006/relationships/hyperlink" Target="mailto:secretaria.iela@unila.edu.br" TargetMode="External"/><Relationship Id="rId6" Type="http://schemas.openxmlformats.org/officeDocument/2006/relationships/hyperlink" Target="mailto:secretaria.iela@unila.edu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LibreOffice/25.2.6.2$Linux_X86_64 LibreOffice_project/729c5bfe710f5eb71ed3bbde9e06a6065e9c6c5d</Application>
  <AppVersion>15.0000</AppVersion>
  <Pages>2</Pages>
  <Words>160</Words>
  <Characters>6627</Characters>
  <CharactersWithSpaces>6788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2019-05-20T14:31:00Z</dcterms:created>
  <dc:creator>Fernando</dc:creator>
  <dc:description/>
  <dc:language>pt-BR</dc:language>
  <cp:lastModifiedBy/>
  <dcterms:modified xsi:type="dcterms:W3CDTF">2026-02-23T16:10:02Z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