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2566670</wp:posOffset>
            </wp:positionH>
            <wp:positionV relativeFrom="paragraph">
              <wp:posOffset>-207645</wp:posOffset>
            </wp:positionV>
            <wp:extent cx="635635" cy="63690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pageBreakBefore w:val="false"/>
        <w:widowControl/>
        <w:numPr>
          <w:ilvl w:val="1"/>
          <w:numId w:val="1"/>
        </w:numPr>
        <w:tabs>
          <w:tab w:val="clear" w:pos="720"/>
          <w:tab w:val="left" w:pos="0" w:leader="none"/>
          <w:tab w:val="right" w:pos="9360" w:leader="none"/>
        </w:tabs>
        <w:spacing w:before="0" w:after="0"/>
        <w:ind w:hanging="576" w:left="0" w:right="0"/>
        <w:jc w:val="center"/>
        <w:rPr/>
      </w:pPr>
      <w:r>
        <w:rPr/>
      </w:r>
    </w:p>
    <w:p>
      <w:pPr>
        <w:pStyle w:val="Heading2"/>
        <w:widowControl/>
        <w:numPr>
          <w:ilvl w:val="1"/>
          <w:numId w:val="1"/>
        </w:numPr>
        <w:tabs>
          <w:tab w:val="clear" w:pos="720"/>
          <w:tab w:val="left" w:pos="0" w:leader="none"/>
          <w:tab w:val="right" w:pos="9360" w:leader="none"/>
        </w:tabs>
        <w:spacing w:before="0" w:after="0"/>
        <w:ind w:hanging="576" w:left="0" w:right="0"/>
        <w:jc w:val="center"/>
        <w:rPr>
          <w:rFonts w:ascii="Times New Roman" w:hAnsi="Times New Roman" w:cs="Arial"/>
          <w:b w:val="false"/>
          <w:sz w:val="20"/>
          <w:szCs w:val="20"/>
        </w:rPr>
      </w:pPr>
      <w:r>
        <w:rPr>
          <w:rFonts w:cs="Arial" w:ascii="Times New Roman" w:hAnsi="Times New Roman"/>
          <w:b w:val="false"/>
          <w:sz w:val="20"/>
          <w:szCs w:val="20"/>
        </w:rPr>
      </w:r>
    </w:p>
    <w:p>
      <w:pPr>
        <w:pStyle w:val="Heading2"/>
        <w:widowControl/>
        <w:numPr>
          <w:ilvl w:val="1"/>
          <w:numId w:val="1"/>
        </w:numPr>
        <w:tabs>
          <w:tab w:val="clear" w:pos="720"/>
          <w:tab w:val="left" w:pos="0" w:leader="none"/>
          <w:tab w:val="right" w:pos="9360" w:leader="none"/>
        </w:tabs>
        <w:spacing w:before="0" w:after="0"/>
        <w:ind w:hanging="576" w:left="0" w:right="0"/>
        <w:jc w:val="center"/>
        <w:rPr>
          <w:rFonts w:ascii="Times New Roman" w:hAnsi="Times New Roman" w:cs="Arial"/>
          <w:b w:val="false"/>
          <w:sz w:val="20"/>
          <w:szCs w:val="20"/>
        </w:rPr>
      </w:pPr>
      <w:r>
        <w:rPr>
          <w:rFonts w:cs="Arial" w:ascii="Times New Roman" w:hAnsi="Times New Roman"/>
          <w:b w:val="false"/>
          <w:sz w:val="20"/>
          <w:szCs w:val="20"/>
        </w:rPr>
      </w:r>
    </w:p>
    <w:p>
      <w:pPr>
        <w:pStyle w:val="Heading2"/>
        <w:widowControl/>
        <w:numPr>
          <w:ilvl w:val="1"/>
          <w:numId w:val="1"/>
        </w:numPr>
        <w:tabs>
          <w:tab w:val="clear" w:pos="720"/>
          <w:tab w:val="left" w:pos="0" w:leader="none"/>
          <w:tab w:val="right" w:pos="9360" w:leader="none"/>
        </w:tabs>
        <w:spacing w:before="0" w:after="0"/>
        <w:ind w:hanging="576" w:left="0" w:right="0"/>
        <w:jc w:val="center"/>
        <w:rPr>
          <w:rFonts w:ascii="Times New Roman" w:hAnsi="Times New Roman" w:cs="Arial"/>
          <w:b w:val="false"/>
          <w:sz w:val="20"/>
          <w:szCs w:val="20"/>
        </w:rPr>
      </w:pPr>
      <w:r>
        <w:rPr>
          <w:rFonts w:cs="Arial" w:ascii="Times New Roman" w:hAnsi="Times New Roman"/>
          <w:b w:val="false"/>
          <w:sz w:val="20"/>
          <w:szCs w:val="20"/>
        </w:rPr>
        <w:t>MINISTÉRIO DA EDUCAÇÃO</w:t>
      </w:r>
    </w:p>
    <w:p>
      <w:pPr>
        <w:pStyle w:val="Heading2"/>
        <w:widowControl/>
        <w:numPr>
          <w:ilvl w:val="1"/>
          <w:numId w:val="1"/>
        </w:numPr>
        <w:tabs>
          <w:tab w:val="clear" w:pos="720"/>
          <w:tab w:val="left" w:pos="0" w:leader="none"/>
          <w:tab w:val="right" w:pos="9360" w:leader="none"/>
        </w:tabs>
        <w:spacing w:before="0" w:after="0"/>
        <w:ind w:hanging="576" w:left="0" w:right="0"/>
        <w:jc w:val="center"/>
        <w:rPr>
          <w:rFonts w:ascii="Times New Roman" w:hAnsi="Times New Roman" w:cs="Arial"/>
          <w:b w:val="false"/>
          <w:sz w:val="20"/>
          <w:szCs w:val="20"/>
        </w:rPr>
      </w:pPr>
      <w:r>
        <w:rPr>
          <w:rFonts w:cs="Arial" w:ascii="Times New Roman" w:hAnsi="Times New Roman"/>
          <w:b w:val="false"/>
          <w:sz w:val="20"/>
          <w:szCs w:val="20"/>
        </w:rPr>
        <w:t>UNIVERSIDADE FEDERAL DA INTEGRAÇÃO LATINO-AMERICANA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right" w:pos="9360" w:leader="none"/>
        </w:tabs>
        <w:ind w:hanging="576" w:left="57" w:right="0"/>
        <w:jc w:val="center"/>
        <w:outlineLvl w:val="1"/>
        <w:rPr>
          <w:rFonts w:ascii="Times New Roman" w:hAnsi="Times New Roman" w:cs="Arial"/>
          <w:bCs/>
          <w:sz w:val="20"/>
          <w:szCs w:val="20"/>
        </w:rPr>
      </w:pPr>
      <w:r>
        <w:rPr>
          <w:rFonts w:cs="Arial" w:ascii="Times New Roman" w:hAnsi="Times New Roman"/>
          <w:bCs/>
          <w:sz w:val="20"/>
          <w:szCs w:val="20"/>
        </w:rPr>
        <w:t>PRÓ-REITORIA DE PESQUISA E PÓS-GRADUAÇÃO</w:t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shd w:val="clear" w:fill="auto"/>
        <w:tabs>
          <w:tab w:val="clear" w:pos="720"/>
          <w:tab w:val="right" w:pos="9360" w:leader="none"/>
        </w:tabs>
        <w:spacing w:lineRule="auto" w:line="240" w:before="0" w:after="0"/>
        <w:ind w:hanging="576" w:left="57" w:right="0"/>
        <w:jc w:val="center"/>
        <w:outlineLvl w:val="1"/>
        <w:rPr>
          <w:rFonts w:ascii="Times New Roman" w:hAnsi="Times New Roman" w:cs="Arial"/>
          <w:bCs/>
          <w:sz w:val="20"/>
          <w:szCs w:val="20"/>
        </w:rPr>
      </w:pPr>
      <w:r>
        <w:rPr>
          <w:rFonts w:eastAsia="Arial" w:cs="Arial" w:ascii="Times New Roman" w:hAnsi="Times New Roman"/>
          <w:b w:val="false"/>
          <w:bCs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PROGRAMA DE PÓS-GRADUAÇÃO EM EDUCAÇ</w:t>
      </w:r>
      <w:r>
        <w:rPr>
          <w:rFonts w:eastAsia="Times New Roman" w:cs="Arial" w:ascii="Times New Roman" w:hAnsi="Times New Roman"/>
          <w:b w:val="false"/>
          <w:bCs/>
          <w:i w:val="false"/>
          <w:smallCaps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pt-BR" w:bidi="ar-SA"/>
        </w:rPr>
        <w:t>ÃO</w:t>
      </w:r>
    </w:p>
    <w:p>
      <w:pPr>
        <w:pStyle w:val="Normal"/>
        <w:widowControl/>
        <w:numPr>
          <w:ilvl w:val="0"/>
          <w:numId w:val="0"/>
        </w:numPr>
        <w:shd w:val="clear" w:fill="auto"/>
        <w:tabs>
          <w:tab w:val="clear" w:pos="720"/>
          <w:tab w:val="right" w:pos="9360" w:leader="none"/>
        </w:tabs>
        <w:spacing w:lineRule="auto" w:line="240" w:before="0" w:after="0"/>
        <w:ind w:hanging="576" w:left="57" w:right="0"/>
        <w:jc w:val="center"/>
        <w:outlineLvl w:val="1"/>
        <w:rPr>
          <w:rFonts w:ascii="Times New Roman" w:hAnsi="Times New Roman" w:cs="Arial"/>
          <w:bCs/>
          <w:sz w:val="20"/>
          <w:szCs w:val="20"/>
        </w:rPr>
      </w:pPr>
      <w:r>
        <w:rPr>
          <w:rFonts w:cs="Arial" w:ascii="Times New Roman" w:hAnsi="Times New Roman"/>
          <w:bCs/>
          <w:sz w:val="20"/>
          <w:szCs w:val="20"/>
        </w:rPr>
      </w:r>
    </w:p>
    <w:p>
      <w:pPr>
        <w:pStyle w:val="LO-normal1"/>
        <w:pageBreakBefore w:val="false"/>
        <w:spacing w:lineRule="auto" w:line="360" w:before="1" w:after="0"/>
        <w:ind w:hanging="0" w:right="1"/>
        <w:jc w:val="center"/>
        <w:rPr/>
      </w:pPr>
      <w:r>
        <w:rPr>
          <w:rFonts w:eastAsia="Arial" w:cs="Arial"/>
          <w:b/>
        </w:rPr>
        <w:t>REQUERIMENTO</w:t>
      </w:r>
    </w:p>
    <w:p>
      <w:pPr>
        <w:pStyle w:val="LO-normal1"/>
        <w:spacing w:lineRule="auto" w:line="360" w:before="1" w:after="0"/>
        <w:ind w:hanging="0" w:left="140"/>
        <w:rPr/>
      </w:pPr>
      <w:r>
        <w:rPr>
          <w:rFonts w:eastAsia="Arial" w:cs="Arial"/>
          <w:b/>
        </w:rPr>
        <w:t>NOME: ________________________________________________________________________</w:t>
      </w:r>
    </w:p>
    <w:p>
      <w:pPr>
        <w:pStyle w:val="LO-normal1"/>
        <w:spacing w:lineRule="auto" w:line="360"/>
        <w:ind w:hanging="0" w:left="140"/>
        <w:rPr/>
      </w:pPr>
      <w:r>
        <w:rPr>
          <w:rFonts w:eastAsia="Arial" w:cs="Arial"/>
          <w:b/>
        </w:rPr>
        <w:t xml:space="preserve">ANO DE INGRESSO: _________ </w:t>
        <w:tab/>
        <w:tab/>
        <w:t xml:space="preserve">FONE: (__) _________________ </w:t>
      </w:r>
    </w:p>
    <w:p>
      <w:pPr>
        <w:pStyle w:val="LO-normal1"/>
        <w:spacing w:lineRule="auto" w:line="360"/>
        <w:ind w:hanging="0" w:left="140"/>
        <w:rPr/>
      </w:pPr>
      <w:r>
        <w:rPr>
          <w:rFonts w:eastAsia="Arial" w:cs="Arial"/>
          <w:b/>
        </w:rPr>
        <w:t xml:space="preserve">MESTRADO (  ) DOUTORADO </w:t>
      </w:r>
      <w:r>
        <w:rPr/>
        <w:t>( )</w:t>
      </w:r>
    </w:p>
    <w:p>
      <w:pPr>
        <w:pStyle w:val="LO-normal1"/>
        <w:pageBreakBefore w:val="false"/>
        <w:ind w:hanging="0" w:left="140"/>
        <w:rPr>
          <w:rFonts w:ascii="Arial" w:hAnsi="Arial" w:eastAsia="Arial" w:cs="Arial"/>
          <w:b/>
        </w:rPr>
      </w:pPr>
      <w:r>
        <w:rPr>
          <w:rFonts w:eastAsia="Arial" w:cs="Arial"/>
          <w:b/>
        </w:rPr>
        <w:t>REQUER:</w:t>
      </w:r>
    </w:p>
    <w:tbl>
      <w:tblPr>
        <w:tblStyle w:val="Table2"/>
        <w:tblW w:w="9627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9"/>
        <w:gridCol w:w="9007"/>
      </w:tblGrid>
      <w:tr>
        <w:trPr>
          <w:trHeight w:val="550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4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Aproveitar disciplina(s) cursada(s) como aluno especial no PPGEDU - UNILA em no máximo 08 créditos para discentes do curso de Mestrado (anexar declaração);</w:t>
            </w:r>
          </w:p>
        </w:tc>
      </w:tr>
      <w:tr>
        <w:trPr>
          <w:trHeight w:val="825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4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-15"/>
              <w:jc w:val="both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Aproveitar disciplina(s) cursada(s) no curso de Mestrado do PPGEDU em no máximo 12 créditos, incluindo disciplinas especiais, para discentes do curso de Doutorado (anexar histórico escolar e marcar as disciplinas desejadas);</w:t>
            </w:r>
          </w:p>
        </w:tc>
      </w:tr>
      <w:tr>
        <w:trPr>
          <w:trHeight w:val="823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4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35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Aproveitar disciplina(s) cursada(s) no curso de Mestrado em outro Programa, em no máximo </w:t>
            </w:r>
            <w:r>
              <w:rPr>
                <w:sz w:val="24"/>
                <w:szCs w:val="24"/>
              </w:rPr>
              <w:t>08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créditos, incluindo disciplinas especiais, para discentes dos cursos de Mestrado e/ou Doutorado (anexar histórico escolar, planos de ensino e marcar as disciplinas desejadas);</w:t>
            </w:r>
          </w:p>
        </w:tc>
      </w:tr>
      <w:tr>
        <w:trPr>
          <w:trHeight w:val="550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Convalidar exames de proficiência em língua estrangeira (anexar comprovante em forma de edital, declaração ou certificado);</w:t>
            </w:r>
          </w:p>
        </w:tc>
      </w:tr>
      <w:tr>
        <w:trPr>
          <w:trHeight w:val="549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1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Aproveitar exame de proficiência em língua estrangeira realizado em curso de Mestrado (anexar histórico escolar);</w:t>
            </w:r>
          </w:p>
        </w:tc>
      </w:tr>
      <w:tr>
        <w:trPr>
          <w:trHeight w:val="273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2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2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Aproveitar estágio de docência I realizado no curso de Mestrado (anexar comprovante quando realizado em outro Programa);</w:t>
            </w:r>
          </w:p>
        </w:tc>
      </w:tr>
      <w:tr>
        <w:trPr>
          <w:trHeight w:val="275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Solicitar dispensa do estágio de docência (anexar comprovante);</w:t>
            </w:r>
          </w:p>
        </w:tc>
      </w:tr>
      <w:tr>
        <w:trPr>
          <w:trHeight w:val="276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Trancar matrícula (máximo 180 dias);</w:t>
            </w:r>
          </w:p>
        </w:tc>
      </w:tr>
      <w:tr>
        <w:trPr>
          <w:trHeight w:val="276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Encaminhar plano de estágio de docência (anexar 01 via com as assinaturas);</w:t>
            </w:r>
          </w:p>
        </w:tc>
      </w:tr>
      <w:tr>
        <w:trPr>
          <w:trHeight w:val="274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Encaminhar relatório de estágio de docência (anexar 01 via com as assinaturas);</w:t>
            </w:r>
          </w:p>
        </w:tc>
      </w:tr>
      <w:tr>
        <w:trPr>
          <w:trHeight w:val="274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</w:t>
            </w:r>
          </w:p>
        </w:tc>
        <w:tc>
          <w:tcPr>
            <w:tcW w:w="9007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54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Solicitar auxílio financeiro p/ participação em evento (anexar aceite do trabalho e informar endereço resid. RG, CPF e conta bancária: conta corrente, agência e nome do banco);</w:t>
            </w:r>
          </w:p>
        </w:tc>
      </w:tr>
      <w:tr>
        <w:trPr>
          <w:trHeight w:val="517" w:hRule="atLeast"/>
        </w:trPr>
        <w:tc>
          <w:tcPr>
            <w:tcW w:w="619" w:type="dxa"/>
            <w:tcBorders/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5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)</w:t>
            </w:r>
          </w:p>
        </w:tc>
        <w:tc>
          <w:tcPr>
            <w:tcW w:w="9007" w:type="dxa"/>
            <w:tcBorders>
              <w:bottom w:val="single" w:sz="6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Outros:</w:t>
            </w:r>
          </w:p>
        </w:tc>
      </w:tr>
    </w:tbl>
    <w:p>
      <w:pPr>
        <w:pStyle w:val="LO-normal1"/>
        <w:keepNext w:val="false"/>
        <w:keepLines w:val="false"/>
        <w:pageBreakBefore w:val="false"/>
        <w:widowControl w:val="false"/>
        <w:shd w:val="clear" w:fill="auto"/>
        <w:spacing w:lineRule="auto" w:line="240" w:before="25" w:after="0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1"/>
        <w:ind w:hanging="0" w:left="1" w:right="3"/>
        <w:jc w:val="center"/>
        <w:rPr>
          <w:sz w:val="24"/>
          <w:szCs w:val="24"/>
        </w:rPr>
      </w:pPr>
      <w:r>
        <w:rPr>
          <w:sz w:val="24"/>
          <w:szCs w:val="24"/>
        </w:rPr>
        <w:t>Nestes termos, pede deferimento.</w:t>
      </w:r>
    </w:p>
    <w:p>
      <w:pPr>
        <w:pStyle w:val="LO-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1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ind w:hanging="0" w:left="3" w:right="2"/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>Foz do Iguaçu, ____ de __________de  202__.</w:t>
      </w:r>
    </w:p>
    <w:p>
      <w:pPr>
        <w:pStyle w:val="LO-normal"/>
        <w:ind w:hanging="0" w:left="3" w:right="2"/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hanging="0" w:left="3" w:right="2"/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hanging="0" w:left="3" w:right="2"/>
        <w:jc w:val="center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hanging="0" w:left="3" w:right="2"/>
        <w:jc w:val="left"/>
        <w:rPr>
          <w:rFonts w:ascii="Arial Narrow" w:hAnsi="Arial Narrow" w:eastAsia="Arial Narrow" w:cs="Arial Narrow"/>
          <w:position w:val="0"/>
          <w:sz w:val="24"/>
          <w:sz w:val="24"/>
          <w:szCs w:val="24"/>
          <w:vertAlign w:val="baseline"/>
        </w:rPr>
      </w:pP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 xml:space="preserve">_______________________________                                                             </w:t>
      </w:r>
      <w:r>
        <w:rPr>
          <w:rFonts w:eastAsia="Arial Narrow" w:cs="Arial Narrow" w:ascii="Arial Narrow" w:hAnsi="Arial Narrow"/>
          <w:position w:val="0"/>
          <w:sz w:val="24"/>
          <w:sz w:val="24"/>
          <w:szCs w:val="24"/>
          <w:vertAlign w:val="baseline"/>
        </w:rPr>
        <w:t>_____________________________</w:t>
      </w:r>
    </w:p>
    <w:p>
      <w:pPr>
        <w:pStyle w:val="LO-normal1"/>
        <w:ind w:hanging="0" w:right="1"/>
        <w:jc w:val="left"/>
        <w:rPr>
          <w:b w:val="false"/>
          <w:bCs w:val="false"/>
        </w:rPr>
      </w:pPr>
      <w:r>
        <w:rPr>
          <w:rFonts w:eastAsia="Arial" w:cs="Arial"/>
          <w:b w:val="false"/>
          <w:bCs w:val="false"/>
          <w:sz w:val="24"/>
          <w:szCs w:val="24"/>
        </w:rPr>
        <w:t>Assinatura do(a) Requ</w:t>
      </w:r>
      <w:r>
        <w:rPr>
          <w:b w:val="false"/>
          <w:bCs w:val="false"/>
          <w:sz w:val="24"/>
          <w:szCs w:val="24"/>
        </w:rPr>
        <w:t xml:space="preserve">erente                                                      </w:t>
      </w:r>
      <w:r>
        <w:rPr>
          <w:b w:val="false"/>
          <w:bCs w:val="false"/>
          <w:sz w:val="24"/>
          <w:szCs w:val="24"/>
        </w:rPr>
        <w:t>Anuência do(a) orientador(a)</w:t>
      </w:r>
    </w:p>
    <w:p>
      <w:pPr>
        <w:pStyle w:val="Title"/>
        <w:spacing w:before="0" w:after="0"/>
        <w:ind w:hanging="0" w:left="0" w:right="0"/>
        <w:rPr/>
      </w:pPr>
      <w:r>
        <w:rPr/>
      </w:r>
    </w:p>
    <w:p>
      <w:pPr>
        <w:pStyle w:val="Title"/>
        <w:spacing w:before="0" w:after="0"/>
        <w:ind w:hanging="0" w:left="0"/>
        <w:rPr>
          <w:b w:val="false"/>
          <w:bCs w:val="false"/>
        </w:rPr>
      </w:pPr>
      <w:r>
        <w:rPr>
          <w:b w:val="false"/>
          <w:bCs w:val="false"/>
        </w:rPr>
        <w:t>ESPAÇO RESERVADO AO PPEDU</w:t>
      </w:r>
    </w:p>
    <w:p>
      <w:pPr>
        <w:pStyle w:val="LO-normal1"/>
        <w:spacing w:before="0" w:after="0"/>
        <w:ind w:hanging="0" w:left="0"/>
        <w:contextualSpacing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DEFERIDO (  ) INDEFERIDO (  )</w:t>
      </w:r>
    </w:p>
    <w:p>
      <w:pPr>
        <w:pStyle w:val="LO-normal1"/>
        <w:spacing w:before="0" w:after="0"/>
        <w:ind w:hanging="0" w:left="0"/>
        <w:contextualSpacing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ATA</w:t>
      </w:r>
      <w:r>
        <w:rPr>
          <w:b w:val="false"/>
          <w:bCs w:val="false"/>
          <w:sz w:val="24"/>
          <w:szCs w:val="24"/>
          <w:u w:val="single"/>
        </w:rPr>
        <w:tab/>
      </w:r>
      <w:r>
        <w:rPr>
          <w:b w:val="false"/>
          <w:bCs w:val="false"/>
          <w:sz w:val="24"/>
          <w:szCs w:val="24"/>
        </w:rPr>
        <w:t>DIA:</w:t>
      </w:r>
      <w:r>
        <w:rPr>
          <w:b w:val="false"/>
          <w:bCs w:val="false"/>
          <w:sz w:val="24"/>
          <w:szCs w:val="24"/>
          <w:u w:val="single"/>
        </w:rPr>
        <w:tab/>
        <w:t>/</w:t>
        <w:tab/>
        <w:t>/</w:t>
        <w:tab/>
      </w:r>
      <w:r>
        <w:rPr>
          <w:b w:val="false"/>
          <w:bCs w:val="false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88900</wp:posOffset>
                </wp:positionH>
                <wp:positionV relativeFrom="paragraph">
                  <wp:posOffset>317500</wp:posOffset>
                </wp:positionV>
                <wp:extent cx="1270" cy="12700"/>
                <wp:effectExtent l="0" t="5080" r="0" b="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13780" h="120000">
                              <a:moveTo>
                                <a:pt x="0" y="0"/>
                              </a:moveTo>
                              <a:lnTo>
                                <a:pt x="611335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5080" r="0" b="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"/>
                            <a:gd name="textAreaBottom" fmla="*/ 756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07430" h="120000">
                              <a:moveTo>
                                <a:pt x="0" y="0"/>
                              </a:moveTo>
                              <a:lnTo>
                                <a:pt x="610728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 w:val="false"/>
          <w:bCs w:val="false"/>
          <w:sz w:val="24"/>
          <w:szCs w:val="24"/>
        </w:rPr>
        <w:t xml:space="preserve"> Obs.:</w:t>
      </w:r>
    </w:p>
    <w:sectPr>
      <w:type w:val="nextPage"/>
      <w:pgSz w:w="11906" w:h="16838"/>
      <w:pgMar w:left="992" w:right="992" w:gutter="0" w:header="0" w:top="439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1"/>
    <w:next w:val="LO-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1"/>
    <w:next w:val="LO-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1"/>
    <w:next w:val="LO-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1"/>
    <w:next w:val="LO-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1"/>
    <w:next w:val="LO-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1"/>
    <w:next w:val="LO-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LO-normal1"/>
    <w:uiPriority w:val="1"/>
    <w:qFormat/>
    <w:pPr/>
    <w:rPr>
      <w:sz w:val="16"/>
      <w:szCs w:val="16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ohit Devanagari"/>
    </w:rPr>
  </w:style>
  <w:style w:type="paragraph" w:styleId="LO-normal1" w:default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1"/>
    <w:next w:val="LO-normal1"/>
    <w:qFormat/>
    <w:pPr>
      <w:spacing w:lineRule="auto" w:line="240" w:before="247" w:after="0"/>
      <w:ind w:hanging="0" w:left="140"/>
    </w:pPr>
    <w:rPr>
      <w:rFonts w:ascii="Arial" w:hAnsi="Arial" w:eastAsia="Arial" w:cs="Arial"/>
      <w:b/>
      <w:sz w:val="24"/>
      <w:szCs w:val="24"/>
    </w:rPr>
  </w:style>
  <w:style w:type="paragraph" w:styleId="ListParagraph">
    <w:name w:val="List Paragraph"/>
    <w:basedOn w:val="LO-normal1"/>
    <w:uiPriority w:val="1"/>
    <w:qFormat/>
    <w:pPr/>
    <w:rPr/>
  </w:style>
  <w:style w:type="paragraph" w:styleId="TableParagraph" w:customStyle="1">
    <w:name w:val="Table Paragraph"/>
    <w:basedOn w:val="LO-normal1"/>
    <w:uiPriority w:val="1"/>
    <w:qFormat/>
    <w:pPr>
      <w:spacing w:lineRule="exact" w:line="255"/>
      <w:ind w:hanging="0" w:left="-1"/>
    </w:pPr>
    <w:rPr/>
  </w:style>
  <w:style w:type="paragraph" w:styleId="Subtitle">
    <w:name w:val="Subtitle"/>
    <w:basedOn w:val="LO-normal1"/>
    <w:next w:val="LO-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en-US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iScCxYxFfmEaJ9tPqFcWuPGaWQ==">CgMxLjA4AHIhMXE1YlZiMzFJUF9pUTRLNWstWmlMQVNzRDNrNTExOWVU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LibreOffice/25.2.6.2$Linux_X86_64 LibreOffice_project/729c5bfe710f5eb71ed3bbde9e06a6065e9c6c5d</Application>
  <AppVersion>15.0000</AppVersion>
  <Pages>1</Pages>
  <Words>297</Words>
  <Characters>1806</Characters>
  <CharactersWithSpaces>2195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2025-06-25T21:40:00Z</dcterms:created>
  <dc:creator>unioeste</dc:creator>
  <dc:description/>
  <dc:language>pt-BR</dc:language>
  <cp:lastModifiedBy/>
  <dcterms:modified xsi:type="dcterms:W3CDTF">2025-11-13T17:26:34Z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para Microsoft 365</vt:lpwstr>
  </property>
</Properties>
</file>