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single"/>
          <w:shd w:fill="auto" w:val="clear"/>
          <w:vertAlign w:val="baseline"/>
          <w:rtl w:val="0"/>
        </w:rPr>
        <w:t xml:space="preserve">RECIBO DE DIÁRIAS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Recebi do servidor _____________________________________, coordenador do Projeto de Extensão:_______________________________________a importância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R$______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 ( VALOR POR EXTENSO ), referente à(s) minha diária</w:t>
      </w: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, compreendida(s) entre o período de (DIA/MÊS/ANO) até (DIA/MÊS/ANO) , para o desenvolvimento/participação  na atividade/evento:  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color w:val="21252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rtl w:val="0"/>
        </w:rPr>
        <w:t xml:space="preserve">Local e data: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color w:val="21252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rtl w:val="0"/>
        </w:rPr>
        <w:t xml:space="preserve">__________________________________________, ______ de 202X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14"/>
          <w:szCs w:val="14"/>
          <w:u w:val="none"/>
          <w:shd w:fill="auto" w:val="clear"/>
          <w:vertAlign w:val="baseline"/>
          <w:rtl w:val="0"/>
        </w:rPr>
        <w:t xml:space="preserve">Assinatura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14"/>
          <w:szCs w:val="14"/>
          <w:u w:val="none"/>
          <w:shd w:fill="auto" w:val="clear"/>
          <w:vertAlign w:val="baseline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52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Nome completo do bolsista/voluntário/colaborador Externo: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Nº documento do CPF: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Endereço: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Bairro: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Cidade: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0" w:right="0" w:firstLine="0"/>
        <w:jc w:val="left"/>
        <w:rPr>
          <w:rFonts w:ascii="Arial" w:cs="Arial" w:eastAsia="Arial" w:hAnsi="Arial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76" w:lineRule="auto"/>
        <w:ind w:left="720" w:right="0" w:hanging="360"/>
        <w:jc w:val="left"/>
        <w:rPr>
          <w:rFonts w:ascii="Arial" w:cs="Arial" w:eastAsia="Arial" w:hAnsi="Arial"/>
          <w:color w:val="212529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rtl w:val="0"/>
        </w:rPr>
        <w:t xml:space="preserve">Para preenchimento observar os itens 8.11 à 8.14.2 do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Edital 34/202/PROEX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umentos.unila.edu.br/editais/proex/34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