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  <w:tab w:val="left" w:leader="none" w:pos="432"/>
        </w:tabs>
        <w:spacing w:after="0" w:before="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-1101088</wp:posOffset>
            </wp:positionV>
            <wp:extent cx="1436370" cy="8648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-1078863</wp:posOffset>
            </wp:positionV>
            <wp:extent cx="876935" cy="88646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 DE ESTÁGIO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 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ESTAGIÁRIO(A)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Curso: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Avenida Tarquínio Joslin dos Santos, 1000 - Polo Universitário. CEP: 85870-650 | Foz do Iguaçu - Paraná.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+55 (45) 3522-9695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Kelin Franciane Diedrich </w:t>
            </w:r>
            <w:r w:rsidDel="00000000" w:rsidR="00000000" w:rsidRPr="00000000">
              <w:rPr>
                <w:color w:val="000000"/>
                <w:sz w:val="31"/>
                <w:szCs w:val="31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DEAC), </w:t>
      </w:r>
      <w:r w:rsidDel="00000000" w:rsidR="00000000" w:rsidRPr="00000000">
        <w:rPr>
          <w:sz w:val="19"/>
          <w:szCs w:val="19"/>
          <w:rtl w:val="0"/>
        </w:rPr>
        <w:t xml:space="preserve">da empresa de seguros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"/>
          <w:szCs w:val="31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"/>
          <w:szCs w:val="31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Estágio Obrigatório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..............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........h/aula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"/>
          <w:szCs w:val="31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IV contará com </w:t>
            </w: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.......h/a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(verificar essas informações no Planejamento de estágio 2024-1 aprovado pelo colegiado)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(........h/a)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0"/>
              </w:tabs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para a observação participante de aulas de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Espanhol/Português para Estrangeiros (a depender do PCC ao qual o/a estudante está vinculado/a)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.............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 (verificar no Planejamento de Estágio aprovado pelo Colegiado do curso e/ou seu(sua) orientador(a). Em caso de dúvida, procure a ajuda da coordenação de estágio em LEPLE).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colégio,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51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ORIENTADOR(A) DA UNILA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0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0"/>
      </w:tabs>
      <w:spacing w:after="360" w:before="240" w:lineRule="auto"/>
      <w:ind w:left="432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0"/>
      </w:tabs>
      <w:spacing w:after="360" w:before="360" w:lineRule="auto"/>
      <w:ind w:left="576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40" w:lineRule="auto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tabs>
        <w:tab w:val="left" w:pos="0"/>
      </w:tabs>
      <w:spacing w:after="3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tabs>
        <w:tab w:val="left" w:pos="0"/>
      </w:tabs>
      <w:spacing w:after="360" w:before="360"/>
      <w:ind w:left="576" w:hanging="576"/>
      <w:outlineLvl w:val="1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before="140"/>
      <w:jc w:val="center"/>
      <w:outlineLvl w:val="2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before="60"/>
      <w:jc w:val="center"/>
    </w:pPr>
    <w:rPr>
      <w:rFonts w:ascii="Arial" w:cs="Arial" w:eastAsia="Arial" w:hAnsi="Arial"/>
      <w:b w:val="1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3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643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643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cZAHsr5+URWP7xGXA4Urhkk/fw==">CgMxLjA4AHIhMThIYy1UckFMcGVUbkdhaXdoLUxjM2hzYTFNRWRveDYz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2024-03-21T05:01:00Z</dcterms:created>
  <dc:creator>Ana P Lopez</dc:creator>
</cp:coreProperties>
</file>