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2547938</wp:posOffset>
                </wp:positionH>
                <wp:positionV relativeFrom="paragraph">
                  <wp:posOffset>-995359</wp:posOffset>
                </wp:positionV>
                <wp:extent cx="305435" cy="295910"/>
                <wp:effectExtent b="0" l="0" r="0" t="0"/>
                <wp:wrapSquare wrapText="bothSides" distB="0" distT="0" distL="0" distR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03080" y="3641940"/>
                          <a:ext cx="28584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2547938</wp:posOffset>
                </wp:positionH>
                <wp:positionV relativeFrom="paragraph">
                  <wp:posOffset>-995359</wp:posOffset>
                </wp:positionV>
                <wp:extent cx="305435" cy="295910"/>
                <wp:effectExtent b="0" l="0" r="0" t="0"/>
                <wp:wrapSquare wrapText="bothSides" distB="0" distT="0" distL="0" distR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435" cy="295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-501649</wp:posOffset>
            </wp:positionH>
            <wp:positionV relativeFrom="paragraph">
              <wp:posOffset>6350</wp:posOffset>
            </wp:positionV>
            <wp:extent cx="1854200" cy="1162050"/>
            <wp:effectExtent b="0" l="0" r="0" t="0"/>
            <wp:wrapSquare wrapText="bothSides" distB="0" distT="0" distL="0" distR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162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UNIVERSIDADE  FEDERAL DA INTEGRAÇÃO LATINO-AMERICANA – UNILA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left="288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CURSO DE LETRAS ESPANHOL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left="216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PORTUGUÊS COMO LÍNGUAS ESTRANGEIRAS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NOME DO(A) ESTAGIÁRIO(A)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RELATÓRIO DE ESTÁGIO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OBRIGATÓRIO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yellow"/>
          <w:rtl w:val="0"/>
        </w:rPr>
        <w:t xml:space="preserve">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FOZ DO IGUAÇU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24"/>
          <w:szCs w:val="24"/>
          <w:highlight w:val="yellow"/>
        </w:rPr>
        <w:sectPr>
          <w:headerReference r:id="rId9" w:type="default"/>
          <w:pgSz w:h="16838" w:w="11906" w:orient="portrait"/>
          <w:pgMar w:bottom="1134" w:top="1701" w:left="1701" w:right="1134" w:header="567" w:footer="0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yellow"/>
          <w:rtl w:val="0"/>
        </w:rPr>
        <w:t xml:space="preserve">2026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jc w:val="center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yellow"/>
          <w:rtl w:val="0"/>
        </w:rPr>
        <w:t xml:space="preserve">NOME DO(A) ESTAGIÁRIO(A)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5456238</wp:posOffset>
                </wp:positionH>
                <wp:positionV relativeFrom="paragraph">
                  <wp:posOffset>-1008059</wp:posOffset>
                </wp:positionV>
                <wp:extent cx="305435" cy="295910"/>
                <wp:effectExtent b="0" l="0" r="0" t="0"/>
                <wp:wrapSquare wrapText="bothSides" distB="0" distT="0" distL="0" distR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03080" y="3641940"/>
                          <a:ext cx="28584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5456238</wp:posOffset>
                </wp:positionH>
                <wp:positionV relativeFrom="paragraph">
                  <wp:posOffset>-1008059</wp:posOffset>
                </wp:positionV>
                <wp:extent cx="305435" cy="295910"/>
                <wp:effectExtent b="0" l="0" r="0" t="0"/>
                <wp:wrapSquare wrapText="bothSides" distB="0" distT="0" distL="0" distR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435" cy="295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jc w:val="center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RELATÓRIO DE ESTÁGIO OBRIGATÓRIO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yellow"/>
          <w:rtl w:val="0"/>
        </w:rPr>
        <w:t xml:space="preserve">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Relatório de estágio apresentado ao curso de Licenciatura em Letras 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Português e Espanhol como 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ínguas Estrangeira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 Universidade Federal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Integração Latino-Americana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como requisito parcial para a obtenção do título de Licenciado em Letras.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2" w:firstLine="0"/>
        <w:jc w:val="both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Orientador(a): ____________________________</w:t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FOZ DO IGUAÇU</w:t>
      </w:r>
    </w:p>
    <w:p w:rsidR="00000000" w:rsidDel="00000000" w:rsidP="00000000" w:rsidRDefault="00000000" w:rsidRPr="00000000" w14:paraId="00000058">
      <w:pPr>
        <w:widowControl w:val="0"/>
        <w:tabs>
          <w:tab w:val="center" w:leader="none" w:pos="4535"/>
          <w:tab w:val="left" w:leader="none" w:pos="5280"/>
        </w:tabs>
        <w:rPr>
          <w:rFonts w:ascii="Arial" w:cs="Arial" w:eastAsia="Arial" w:hAnsi="Arial"/>
          <w:b w:val="1"/>
          <w:bCs w:val="1"/>
          <w:sz w:val="24"/>
          <w:szCs w:val="24"/>
          <w:highlight w:val="yellow"/>
        </w:rPr>
        <w:sectPr>
          <w:headerReference r:id="rId10" w:type="first"/>
          <w:type w:val="nextPage"/>
          <w:pgSz w:h="16838" w:w="11906" w:orient="portrait"/>
          <w:pgMar w:bottom="1134" w:top="1701" w:left="1701" w:right="1134" w:header="567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yellow"/>
          <w:rtl w:val="0"/>
        </w:rPr>
        <w:t xml:space="preserve">2026</w:t>
        <w:tab/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88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bookmarkStart w:colFirst="0" w:colLast="0" w:name="_heading=h.ii2drcrfbe2w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Sumário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5545138</wp:posOffset>
                </wp:positionH>
                <wp:positionV relativeFrom="paragraph">
                  <wp:posOffset>-982659</wp:posOffset>
                </wp:positionV>
                <wp:extent cx="305435" cy="295910"/>
                <wp:effectExtent b="0" l="0" r="0" t="0"/>
                <wp:wrapSquare wrapText="bothSides" distB="0" distT="0" distL="0" distR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03080" y="3641940"/>
                          <a:ext cx="28584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5545138</wp:posOffset>
                </wp:positionH>
                <wp:positionV relativeFrom="paragraph">
                  <wp:posOffset>-982659</wp:posOffset>
                </wp:positionV>
                <wp:extent cx="305435" cy="295910"/>
                <wp:effectExtent b="0" l="0" r="0" t="0"/>
                <wp:wrapSquare wrapText="bothSides" distB="0" distT="0" distL="0" distR="0"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435" cy="295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88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k6qacxehfgv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88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ls6wyobfjb85" w:id="2"/>
      <w:bookmarkEnd w:id="2"/>
      <w:r w:rsidDel="00000000" w:rsidR="00000000" w:rsidRPr="00000000">
        <w:rPr>
          <w:rtl w:val="0"/>
        </w:rPr>
      </w:r>
    </w:p>
    <w:sdt>
      <w:sdtPr>
        <w:id w:val="1802236897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f5mn20kk3m1d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INTRODUÇÃO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b53e54cbsoqf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OBJETIVOS E PREPARAÇÃO DAS AULAS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40" w:lineRule="auto"/>
            <w:ind w:left="20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hyifuq5c5v9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hyperlink>
          <w:hyperlink w:anchor="_heading=h.4hyifuq5c5v9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 Português Língua Estrangeira no Ensino Fundamental</w:t>
            </w:r>
          </w:hyperlink>
          <w:hyperlink w:anchor="_heading=h.4hyifuq5c5v9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40" w:lineRule="auto"/>
            <w:ind w:left="20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yn4y8oejlc47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 </w:t>
            </w:r>
          </w:hyperlink>
          <w:hyperlink w:anchor="_heading=h.yn4y8oejlc47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Espanhol no Ensino Médio</w:t>
            </w:r>
          </w:hyperlink>
          <w:hyperlink w:anchor="_heading=h.yn4y8oejlc47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40" w:lineRule="auto"/>
            <w:ind w:left="20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qvmuqy6bpvl1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 </w:t>
            </w:r>
          </w:hyperlink>
          <w:hyperlink w:anchor="_heading=h.qvmuqy6bpvl1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Português Língua Estrangeira no Ensino Fundamental</w:t>
            </w:r>
          </w:hyperlink>
          <w:hyperlink w:anchor="_heading=h.qvmuqy6bpvl1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40" w:lineRule="auto"/>
            <w:ind w:left="20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04k3o65l0qd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 </w:t>
            </w:r>
          </w:hyperlink>
          <w:hyperlink w:anchor="_heading=h.304k3o65l0qd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Espanhol no Ensino Médio</w:t>
            </w:r>
          </w:hyperlink>
          <w:hyperlink w:anchor="_heading=h.304k3o65l0qd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e34u48uwhh1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REFLEXÕES SOBRE A PRÁTICA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40" w:lineRule="auto"/>
            <w:ind w:left="20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wq1ifai1ti2d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 </w:t>
            </w:r>
          </w:hyperlink>
          <w:hyperlink w:anchor="_heading=h.wq1ifai1ti2d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Português Língua Estrangeira no Ensino Fundamental</w:t>
            </w:r>
          </w:hyperlink>
          <w:hyperlink w:anchor="_heading=h.wq1ifai1ti2d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40" w:lineRule="auto"/>
            <w:ind w:left="20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txujzfui2vk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 </w:t>
            </w:r>
          </w:hyperlink>
          <w:hyperlink w:anchor="_heading=h.2txujzfui2vk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Espanhol no Ensino Médio</w:t>
            </w:r>
          </w:hyperlink>
          <w:hyperlink w:anchor="_heading=h.2txujzfui2vk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fuitmukgs8lb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CONCLUSÕES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fccp92dsa39y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REFERÊNCIAS BIBLIOGRÁFICAS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71"/>
            </w:tabs>
            <w:spacing w:after="200" w:line="276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68">
      <w:pPr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nt4h2o446lr6" w:id="3"/>
      <w:bookmarkEnd w:id="3"/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ANEXOS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spacing w:after="0" w:before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f5mn20kk3m1d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6A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spacing w:after="0" w:before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b53e54cbsoqf" w:id="5"/>
      <w:bookmarkEnd w:id="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 OBJETIVOS E PREPARAÇÃO DAS AULAS</w:t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hd w:fill="ffffff" w:val="clear"/>
        <w:spacing w:after="28" w:before="28" w:lineRule="auto"/>
        <w:jc w:val="both"/>
        <w:rPr>
          <w:rFonts w:ascii="Arial" w:cs="Arial" w:eastAsia="Arial" w:hAnsi="Arial"/>
          <w:color w:val="00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u w:val="single"/>
          <w:rtl w:val="0"/>
        </w:rPr>
        <w:t xml:space="preserve">SUGESTÃO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: QUEM FIZER ESTÁGIO DE PORTUGUÊS E ESPANHOL, OU EM TURMAS DE NÍVEIS E OBJETIVOS DIFERENTES PODE SEPARAR OS OBJETIVOS, POR EXEMPLO, DA SEGUINTE FORMA: 2.1 Português Língua Estrangeira no Ensino Fundamental; 2.2 Espanhol no Ensino Médio</w:t>
      </w:r>
    </w:p>
    <w:p w:rsidR="00000000" w:rsidDel="00000000" w:rsidP="00000000" w:rsidRDefault="00000000" w:rsidRPr="00000000" w14:paraId="00000070">
      <w:pPr>
        <w:widowControl w:val="0"/>
        <w:shd w:fill="ffffff" w:val="clear"/>
        <w:spacing w:after="28" w:before="28" w:lineRule="auto"/>
        <w:jc w:val="both"/>
        <w:rPr>
          <w:rFonts w:ascii="Arial" w:cs="Arial" w:eastAsia="Arial" w:hAnsi="Arial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spacing w:before="0" w:lineRule="auto"/>
        <w:rPr>
          <w:rFonts w:ascii="Arial" w:cs="Arial" w:eastAsia="Arial" w:hAnsi="Arial"/>
          <w:sz w:val="24"/>
          <w:szCs w:val="24"/>
          <w:highlight w:val="yellow"/>
        </w:rPr>
      </w:pPr>
      <w:bookmarkStart w:colFirst="0" w:colLast="0" w:name="_heading=h.4hyifuq5c5v9" w:id="6"/>
      <w:bookmarkEnd w:id="6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Português Língua Estrangeira no Ensino Fundamental</w:t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spacing w:before="0" w:lineRule="auto"/>
        <w:rPr>
          <w:rFonts w:ascii="Arial" w:cs="Arial" w:eastAsia="Arial" w:hAnsi="Arial"/>
          <w:sz w:val="24"/>
          <w:szCs w:val="24"/>
          <w:highlight w:val="yellow"/>
        </w:rPr>
      </w:pPr>
      <w:bookmarkStart w:colFirst="0" w:colLast="0" w:name="_heading=h.yn4y8oejlc47" w:id="7"/>
      <w:bookmarkEnd w:id="7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2.2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Espanhol no Ensino Médio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bookmarkStart w:colFirst="0" w:colLast="0" w:name="_heading=h.pejk9em1xlr7" w:id="8"/>
      <w:bookmarkEnd w:id="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dv88uqvryzxe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khv05dn7dyip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k9y3gtomcik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6u57fcmk1g1r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viv7yf5ugtjg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fxav7s9xksnz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4bozeoygjboq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5n7omz5kfaqj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72g3c8dumx2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8x33wn2wniq8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7o8n1sgywd4d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k3ue9pkhvy3l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hb2srih4welg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djgtemt729g6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8eoq2rikts9c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134" w:top="1701" w:left="1701" w:right="1134" w:header="567" w:footer="0"/>
          <w:pgNumType w:start="2"/>
        </w:sectPr>
      </w:pPr>
      <w:bookmarkStart w:colFirst="0" w:colLast="0" w:name="_heading=h.k4hha7dt1jk4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mgc8n5jgb31t" w:id="25"/>
      <w:bookmarkEnd w:id="25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 PLANOS DE AULA</w:t>
      </w:r>
    </w:p>
    <w:p w:rsidR="00000000" w:rsidDel="00000000" w:rsidP="00000000" w:rsidRDefault="00000000" w:rsidRPr="00000000" w14:paraId="000000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spacing w:before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qvmuqy6bpvl1" w:id="26"/>
      <w:bookmarkEnd w:id="26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3.1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Português Língua Estrangeira no Ensino Fundamental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2"/>
        <w:spacing w:before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304k3o65l0qd" w:id="27"/>
      <w:bookmarkEnd w:id="27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3.2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Espanhol no Ensino Médio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hd w:fill="ffffff" w:val="clear"/>
        <w:spacing w:after="28" w:lineRule="auto"/>
        <w:ind w:left="36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u w:val="single"/>
          <w:rtl w:val="0"/>
        </w:rPr>
        <w:t xml:space="preserve">ROTEIRO BÁSICO PARA PLANO DE AULA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(Cada aula obedecerá a um plano específico)</w:t>
      </w:r>
    </w:p>
    <w:tbl>
      <w:tblPr>
        <w:tblStyle w:val="Table1"/>
        <w:tblW w:w="900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001"/>
        <w:tblGridChange w:id="0">
          <w:tblGrid>
            <w:gridCol w:w="9001"/>
          </w:tblGrid>
        </w:tblGridChange>
      </w:tblGrid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I.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II.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Tema: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tabs>
                <w:tab w:val="left" w:leader="none" w:pos="0"/>
                <w:tab w:val="left" w:leader="none" w:pos="360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 tema específico a ser desenvolvido nesta aula</w:t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0"/>
                <w:tab w:val="left" w:leader="none" w:pos="180"/>
                <w:tab w:val="left" w:leader="none" w:pos="360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conceito fundamental: referência sucinta de base historiográfica que sustenta o tema</w:t>
            </w:r>
          </w:p>
          <w:p w:rsidR="00000000" w:rsidDel="00000000" w:rsidP="00000000" w:rsidRDefault="00000000" w:rsidRPr="00000000" w14:paraId="00000099">
            <w:pPr>
              <w:ind w:left="36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Iii.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Objetivos: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serem alcançados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pelos alunos e não pelo estagiário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; objetos da avaliação (item VIII);  </w:t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Objetivo geral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projeta resultado geral relativo a execução de conteúdos e procedimentos</w:t>
            </w:r>
          </w:p>
          <w:p w:rsidR="00000000" w:rsidDel="00000000" w:rsidP="00000000" w:rsidRDefault="00000000" w:rsidRPr="00000000" w14:paraId="0000009C">
            <w:pPr>
              <w:spacing w:after="12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Objetivos específicos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especificam resultados esperados observáveis (geralmente de 3 a 4). </w:t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OBS.: começa-se sempre com verbos indicativos de habilidades como, por exemplo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ao nível de conhecimento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 associar, comparar, contrastar, definir, descrever, diferenciar, distinguir, identificar, indicar, listar, nomear, parafrasear, reconhecer, repetir, redefinir, revisar, mostrar, constatar, sumariar, contar;</w:t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ao nível de aplicação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 calcular, demonstrar, tirar ou extrair, empregar, estimar, dar um exemplo, ilustrar, localizar, medir, operar, desempenhar, prescrever, registrar, montar, esboçar, solucionar, traçar, usar; </w:t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ao nível de solução de problemas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 advogar, desafiar, escolher, compor, concluir, construir, criar, criticar, debater, decidir, defender, derivar, desenhar, formular, inferir, julgar, organizar, propor, ordenar ou classificar, recomendar.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IV.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conteúdos programados para a aula organizados em tópicos (de 4 a 8)</w:t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V. Metodologia: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Desenvolvimento do tema / descrição da abordagem teórica e prática do tema 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VI.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Recursos: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(quadro, giz, retro-projetor, etc.) e fontes histórico-escolares (filme, música, quadrinhos, etc.)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VII.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Avaliação: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pode ser realizada com diferentes propósitos (diagnóstica, formativa e somativa). Discriminar, com base nos objetivos estabelecidos para a aula:</w:t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- atividades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(ex: respostas às perguntas-problema ao final da aula, discussão de roteiro, compreensão de gravuras, trabalho com documentos, etc.)</w:t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- critérios adotados para correção das atividades.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VIII.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Bibliografia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indicar toda a bibliografia consultada para o planejamento da aula dividindo-a entre  básica e complementar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IX. Anexos: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os materiais usados na aula (textos, atividades, músicas, slides etc.)</w:t>
            </w:r>
          </w:p>
        </w:tc>
      </w:tr>
    </w:tbl>
    <w:p w:rsidR="00000000" w:rsidDel="00000000" w:rsidP="00000000" w:rsidRDefault="00000000" w:rsidRPr="00000000" w14:paraId="000000AE">
      <w:pPr>
        <w:widowControl w:val="0"/>
        <w:shd w:fill="ffffff" w:val="clear"/>
        <w:spacing w:after="28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134" w:top="1701" w:left="1701" w:right="1134" w:header="567" w:footer="0"/>
          <w:pgNumType w:start="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1"/>
        <w:spacing w:after="0" w:before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1e34u48uwhh1" w:id="28"/>
      <w:bookmarkEnd w:id="28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 REFLEXÕES SOBRE A PRÁTICA</w:t>
      </w:r>
    </w:p>
    <w:p w:rsidR="00000000" w:rsidDel="00000000" w:rsidP="00000000" w:rsidRDefault="00000000" w:rsidRPr="00000000" w14:paraId="000000B4">
      <w:pPr>
        <w:pStyle w:val="Heading2"/>
        <w:spacing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2"/>
        <w:spacing w:before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jsf9izb55kwi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2"/>
        <w:spacing w:before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fm8w2i85wgnj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2"/>
        <w:spacing w:before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luojgksgxhv4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2"/>
        <w:spacing w:before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wq1ifai1ti2d" w:id="32"/>
      <w:bookmarkEnd w:id="3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4.1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Português Língua Estrangeira no Ensino Fundamental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2"/>
        <w:spacing w:before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2txujzfui2vk" w:id="33"/>
      <w:bookmarkEnd w:id="3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4.2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Espanhol no Ensino Médio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ov037szbkidc" w:id="34"/>
      <w:bookmarkEnd w:id="3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1"/>
        <w:rPr>
          <w:rFonts w:ascii="Arial" w:cs="Arial" w:eastAsia="Arial" w:hAnsi="Arial"/>
          <w:sz w:val="24"/>
          <w:szCs w:val="24"/>
        </w:rPr>
      </w:pPr>
      <w:bookmarkStart w:colFirst="0" w:colLast="0" w:name="_heading=h.fuitmukgs8lb" w:id="35"/>
      <w:bookmarkEnd w:id="3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 CONCLUSÕES </w:t>
      </w:r>
    </w:p>
    <w:p w:rsidR="00000000" w:rsidDel="00000000" w:rsidP="00000000" w:rsidRDefault="00000000" w:rsidRPr="00000000" w14:paraId="000000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  <w:sectPr>
          <w:type w:val="nextPage"/>
          <w:pgSz w:h="16838" w:w="11906" w:orient="portrait"/>
          <w:pgMar w:bottom="1134" w:top="1701" w:left="1701" w:right="1134" w:header="567" w:footer="0"/>
          <w:pgNumType w:start="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1"/>
        <w:spacing w:after="0" w:before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fccp92dsa39y" w:id="36"/>
      <w:bookmarkEnd w:id="36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REFERÊNCIAS BIBLIOGRÁFICAS</w:t>
      </w:r>
    </w:p>
    <w:p w:rsidR="00000000" w:rsidDel="00000000" w:rsidP="00000000" w:rsidRDefault="00000000" w:rsidRPr="00000000" w14:paraId="000000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Apêndices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(materiais produzidos pelo/a autor/a do relatório, tais como materiais didáticos, fotos de fonte própria,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ou</w:t>
      </w:r>
    </w:p>
    <w:p w:rsidR="00000000" w:rsidDel="00000000" w:rsidP="00000000" w:rsidRDefault="00000000" w:rsidRPr="00000000" w14:paraId="000000CF">
      <w:pPr>
        <w:widowControl w:val="0"/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Anexos (materiais extras, produzidos por outras pessoas/entidades)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701" w:left="1701" w:right="1134" w:header="567" w:footer="0"/>
      <w:pgNumType w:start="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="276" w:lineRule="auto"/>
      <w:jc w:val="right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="276" w:lineRule="auto"/>
    </w:pPr>
    <w:rPr>
      <w:rFonts w:ascii="Times New Roman" w:cs="Times New Roman" w:eastAsia="Times New Roman" w:hAnsi="Times New Roman"/>
      <w:b w:val="1"/>
      <w:bCs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40" w:lineRule="auto"/>
    </w:pPr>
    <w:rPr>
      <w:b w:val="1"/>
      <w:bCs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mrio1">
    <w:name w:val="toc 1"/>
    <w:basedOn w:val="Normal"/>
    <w:next w:val="Normal"/>
    <w:autoRedefine w:val="1"/>
    <w:uiPriority w:val="39"/>
    <w:unhideWhenUsed w:val="1"/>
    <w:rsid w:val="00265043"/>
    <w:pPr>
      <w:spacing w:after="100"/>
    </w:pPr>
  </w:style>
  <w:style w:type="paragraph" w:styleId="Sumrio2">
    <w:name w:val="toc 2"/>
    <w:basedOn w:val="Normal"/>
    <w:next w:val="Normal"/>
    <w:autoRedefine w:val="1"/>
    <w:uiPriority w:val="39"/>
    <w:unhideWhenUsed w:val="1"/>
    <w:rsid w:val="00265043"/>
    <w:pPr>
      <w:spacing w:after="100"/>
      <w:ind w:left="200"/>
    </w:pPr>
  </w:style>
  <w:style w:type="character" w:styleId="Hyperlink">
    <w:name w:val="Hyperlink"/>
    <w:basedOn w:val="Fontepargpadro"/>
    <w:uiPriority w:val="99"/>
    <w:unhideWhenUsed w:val="1"/>
    <w:rsid w:val="0026504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26504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65043"/>
  </w:style>
  <w:style w:type="paragraph" w:styleId="Rodap">
    <w:name w:val="footer"/>
    <w:basedOn w:val="Normal"/>
    <w:link w:val="RodapChar"/>
    <w:uiPriority w:val="99"/>
    <w:unhideWhenUsed w:val="1"/>
    <w:rsid w:val="0026504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6504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4o80s+uQrohOd0YPhS/U9b+vFA==">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2023-11-27T14:37:00Z</dcterms:created>
  <dc:creator>Ana P Lopez</dc:creator>
</cp:coreProperties>
</file>