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8" w:rsidRPr="004B5028" w:rsidRDefault="004B5028">
      <w:pPr>
        <w:pStyle w:val="Corpodetexto"/>
        <w:rPr>
          <w:rFonts w:ascii="Arial" w:hAnsi="Arial" w:cs="Arial"/>
          <w:sz w:val="20"/>
        </w:rPr>
      </w:pPr>
      <w:r w:rsidRPr="004B5028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5327650</wp:posOffset>
            </wp:positionH>
            <wp:positionV relativeFrom="paragraph">
              <wp:posOffset>64506</wp:posOffset>
            </wp:positionV>
            <wp:extent cx="1435100" cy="861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708" w:rsidRPr="004B5028" w:rsidRDefault="00ED3708">
      <w:pPr>
        <w:pStyle w:val="Corpodetexto"/>
        <w:rPr>
          <w:rFonts w:ascii="Arial" w:hAnsi="Arial" w:cs="Arial"/>
          <w:sz w:val="20"/>
        </w:rPr>
      </w:pPr>
    </w:p>
    <w:p w:rsidR="00ED3708" w:rsidRPr="004B5028" w:rsidRDefault="00ED3708">
      <w:pPr>
        <w:pStyle w:val="Corpodetexto"/>
        <w:rPr>
          <w:rFonts w:ascii="Arial" w:hAnsi="Arial" w:cs="Arial"/>
          <w:sz w:val="19"/>
        </w:rPr>
      </w:pPr>
    </w:p>
    <w:p w:rsidR="00ED3708" w:rsidRPr="004B5028" w:rsidRDefault="00BA37F5">
      <w:pPr>
        <w:spacing w:before="95"/>
        <w:ind w:left="2463" w:right="2917" w:firstLine="1773"/>
        <w:rPr>
          <w:rFonts w:ascii="Arial" w:hAnsi="Arial" w:cs="Arial"/>
          <w:b/>
          <w:sz w:val="16"/>
        </w:rPr>
      </w:pPr>
      <w:r w:rsidRPr="004B5028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889000</wp:posOffset>
            </wp:positionH>
            <wp:positionV relativeFrom="paragraph">
              <wp:posOffset>-372695</wp:posOffset>
            </wp:positionV>
            <wp:extent cx="876300" cy="8839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028">
        <w:rPr>
          <w:rFonts w:ascii="Arial" w:hAnsi="Arial" w:cs="Arial"/>
          <w:b/>
          <w:sz w:val="16"/>
        </w:rPr>
        <w:t>MINISTÉRIO DA EDUCAÇÃO UNIVERSIDADE FEDERAL DA INTEGRAÇÃO LATINO-AMERICANA</w:t>
      </w:r>
    </w:p>
    <w:p w:rsidR="00ED3708" w:rsidRPr="004B5028" w:rsidRDefault="00ED3708">
      <w:pPr>
        <w:pStyle w:val="Corpodetexto"/>
        <w:rPr>
          <w:rFonts w:ascii="Arial" w:hAnsi="Arial" w:cs="Arial"/>
          <w:b/>
          <w:sz w:val="20"/>
        </w:rPr>
      </w:pPr>
    </w:p>
    <w:p w:rsidR="00ED3708" w:rsidRPr="004B5028" w:rsidRDefault="00ED3708">
      <w:pPr>
        <w:pStyle w:val="Corpodetexto"/>
        <w:rPr>
          <w:rFonts w:ascii="Arial" w:hAnsi="Arial" w:cs="Arial"/>
          <w:b/>
          <w:sz w:val="20"/>
        </w:rPr>
      </w:pPr>
    </w:p>
    <w:p w:rsidR="00AF204A" w:rsidRPr="004B5028" w:rsidRDefault="00AF204A" w:rsidP="00AF204A">
      <w:pPr>
        <w:rPr>
          <w:rFonts w:ascii="Arial" w:hAnsi="Arial" w:cs="Arial"/>
          <w:sz w:val="24"/>
          <w:szCs w:val="24"/>
        </w:rPr>
      </w:pPr>
    </w:p>
    <w:p w:rsidR="00AF204A" w:rsidRPr="004B5028" w:rsidRDefault="00AF204A" w:rsidP="00AF204A">
      <w:pPr>
        <w:jc w:val="center"/>
        <w:rPr>
          <w:rFonts w:ascii="Arial" w:hAnsi="Arial" w:cs="Arial"/>
          <w:b/>
          <w:sz w:val="24"/>
          <w:szCs w:val="24"/>
        </w:rPr>
      </w:pPr>
      <w:r w:rsidRPr="004B5028">
        <w:rPr>
          <w:rFonts w:ascii="Arial" w:hAnsi="Arial" w:cs="Arial"/>
          <w:b/>
          <w:sz w:val="24"/>
          <w:szCs w:val="24"/>
        </w:rPr>
        <w:t>ENGENHARIA CIVIL DE INFRAESTRUTURA</w:t>
      </w:r>
    </w:p>
    <w:p w:rsidR="00AF204A" w:rsidRPr="004B5028" w:rsidRDefault="00AF204A" w:rsidP="00AF204A">
      <w:pPr>
        <w:jc w:val="center"/>
        <w:rPr>
          <w:rFonts w:ascii="Arial" w:hAnsi="Arial" w:cs="Arial"/>
          <w:b/>
          <w:sz w:val="24"/>
          <w:szCs w:val="24"/>
        </w:rPr>
      </w:pPr>
      <w:r w:rsidRPr="004B5028">
        <w:rPr>
          <w:rFonts w:ascii="Arial" w:hAnsi="Arial" w:cs="Arial"/>
          <w:b/>
          <w:sz w:val="24"/>
          <w:szCs w:val="24"/>
        </w:rPr>
        <w:t>FORMULÁRIO DE ACOMPANHAMENTO DAS ORIENTAÇÕES DE TCCII</w:t>
      </w:r>
    </w:p>
    <w:p w:rsidR="00AF204A" w:rsidRPr="004B5028" w:rsidRDefault="00AF204A" w:rsidP="00AF204A">
      <w:pPr>
        <w:rPr>
          <w:rFonts w:ascii="Arial" w:hAnsi="Arial" w:cs="Arial"/>
          <w:sz w:val="24"/>
          <w:szCs w:val="24"/>
        </w:rPr>
      </w:pPr>
    </w:p>
    <w:tbl>
      <w:tblPr>
        <w:tblW w:w="9962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6667"/>
        <w:gridCol w:w="2074"/>
      </w:tblGrid>
      <w:tr w:rsidR="00AF204A" w:rsidRPr="004B5028" w:rsidTr="00AF204A">
        <w:trPr>
          <w:cantSplit/>
          <w:trHeight w:hRule="exact" w:val="340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rPr>
                <w:rFonts w:ascii="Arial" w:hAnsi="Arial" w:cs="Arial"/>
                <w:b/>
              </w:rPr>
            </w:pPr>
            <w:r w:rsidRPr="004B5028">
              <w:rPr>
                <w:rFonts w:ascii="Arial" w:hAnsi="Arial" w:cs="Arial"/>
                <w:b/>
              </w:rPr>
              <w:t>Tema:</w:t>
            </w:r>
          </w:p>
        </w:tc>
      </w:tr>
      <w:tr w:rsidR="00AF204A" w:rsidRPr="004B5028" w:rsidTr="00AF204A">
        <w:trPr>
          <w:cantSplit/>
          <w:trHeight w:hRule="exact" w:val="340"/>
          <w:jc w:val="center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04A" w:rsidRPr="004B5028" w:rsidRDefault="00473895" w:rsidP="00C105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Orientando</w:t>
            </w:r>
            <w:bookmarkStart w:id="0" w:name="_GoBack"/>
            <w:bookmarkEnd w:id="0"/>
            <w:r w:rsidR="00AF204A" w:rsidRPr="004B5028">
              <w:rPr>
                <w:rFonts w:ascii="Arial" w:hAnsi="Arial" w:cs="Arial"/>
                <w:b/>
              </w:rPr>
              <w:t>(a):</w:t>
            </w:r>
          </w:p>
        </w:tc>
      </w:tr>
      <w:tr w:rsidR="00AF204A" w:rsidRPr="004B5028" w:rsidTr="00AF204A">
        <w:trPr>
          <w:cantSplit/>
          <w:trHeight w:hRule="exact" w:val="340"/>
          <w:jc w:val="center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rPr>
                <w:rFonts w:ascii="Arial" w:hAnsi="Arial" w:cs="Arial"/>
                <w:b/>
              </w:rPr>
            </w:pPr>
            <w:r w:rsidRPr="004B5028">
              <w:rPr>
                <w:rFonts w:ascii="Arial" w:hAnsi="Arial" w:cs="Arial"/>
                <w:b/>
              </w:rPr>
              <w:t>Orientador(a):</w:t>
            </w:r>
          </w:p>
        </w:tc>
      </w:tr>
      <w:tr w:rsidR="00AF204A" w:rsidRPr="004B5028" w:rsidTr="00AF204A">
        <w:trPr>
          <w:cantSplit/>
          <w:trHeight w:hRule="exact" w:val="340"/>
          <w:jc w:val="center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B5028">
              <w:rPr>
                <w:rFonts w:ascii="Arial" w:hAnsi="Arial" w:cs="Arial"/>
                <w:b/>
                <w:bCs/>
              </w:rPr>
              <w:t>Mês/ Ano:</w:t>
            </w:r>
          </w:p>
        </w:tc>
      </w:tr>
      <w:tr w:rsidR="00AF204A" w:rsidRPr="004B5028" w:rsidTr="00AF204A">
        <w:trPr>
          <w:trHeight w:val="366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BFBFBF"/>
          </w:tcPr>
          <w:p w:rsidR="00AF204A" w:rsidRPr="004B5028" w:rsidRDefault="00AF204A" w:rsidP="00C10558">
            <w:pPr>
              <w:pStyle w:val="Ttulo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5028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666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FBFBF"/>
          </w:tcPr>
          <w:p w:rsidR="00AF204A" w:rsidRPr="004B5028" w:rsidRDefault="00AF204A" w:rsidP="00C10558">
            <w:pPr>
              <w:pStyle w:val="Ttulo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5028">
              <w:rPr>
                <w:rFonts w:ascii="Arial" w:hAnsi="Arial" w:cs="Arial"/>
                <w:sz w:val="22"/>
                <w:szCs w:val="22"/>
              </w:rPr>
              <w:t>Atividades Desenvolvidas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AF204A" w:rsidRPr="004B5028" w:rsidRDefault="00AF204A" w:rsidP="00C10558">
            <w:pPr>
              <w:pStyle w:val="Ttulo4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Visto Orientador(a)</w:t>
            </w:r>
          </w:p>
        </w:tc>
      </w:tr>
      <w:tr w:rsidR="00AF204A" w:rsidRPr="004B5028" w:rsidTr="00AF204A">
        <w:trPr>
          <w:cantSplit/>
          <w:trHeight w:val="1222"/>
          <w:jc w:val="center"/>
        </w:trPr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1ª.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executadas de acordo com o combinado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parcialmente executadas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 ) Não executou as atividades que foram solicitadas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........../........../..........</w:t>
            </w:r>
          </w:p>
        </w:tc>
      </w:tr>
      <w:tr w:rsidR="00AF204A" w:rsidRPr="004B5028" w:rsidTr="00AF204A">
        <w:trPr>
          <w:trHeight w:val="1222"/>
          <w:jc w:val="center"/>
        </w:trPr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2ª.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executadas de acordo com o combinado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parcialmente executadas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 ) Não executou as atividades que foram solicitadas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........../........../..........</w:t>
            </w:r>
          </w:p>
        </w:tc>
      </w:tr>
      <w:tr w:rsidR="00AF204A" w:rsidRPr="004B5028" w:rsidTr="00AF204A">
        <w:trPr>
          <w:trHeight w:val="1222"/>
          <w:jc w:val="center"/>
        </w:trPr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3ª.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executadas de acordo com o combinado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parcialmente executadas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 ) Não executou as atividades que foram solicitadas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........../........../..........</w:t>
            </w:r>
          </w:p>
        </w:tc>
      </w:tr>
      <w:tr w:rsidR="00AF204A" w:rsidRPr="004B5028" w:rsidTr="00AF204A">
        <w:trPr>
          <w:trHeight w:val="1223"/>
          <w:jc w:val="center"/>
        </w:trPr>
        <w:tc>
          <w:tcPr>
            <w:tcW w:w="12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4ª.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executadas de acordo com o combinado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) Atividades parcialmente executadas</w:t>
            </w: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(     ) Não executou as atividades que foram solicitadas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........../........../..........</w:t>
            </w:r>
          </w:p>
        </w:tc>
      </w:tr>
    </w:tbl>
    <w:p w:rsidR="00AF204A" w:rsidRPr="004B5028" w:rsidRDefault="00AF204A" w:rsidP="00AF204A">
      <w:pPr>
        <w:spacing w:before="120"/>
        <w:ind w:left="284"/>
        <w:rPr>
          <w:rFonts w:ascii="Arial" w:hAnsi="Arial" w:cs="Arial"/>
        </w:rPr>
      </w:pPr>
      <w:r w:rsidRPr="004B5028">
        <w:rPr>
          <w:rFonts w:ascii="Arial" w:hAnsi="Arial" w:cs="Arial"/>
        </w:rPr>
        <w:t xml:space="preserve">  Foz do Iguaçu,____ de _______________de 20___</w:t>
      </w:r>
    </w:p>
    <w:tbl>
      <w:tblPr>
        <w:tblW w:w="989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2243"/>
        <w:gridCol w:w="3703"/>
      </w:tblGrid>
      <w:tr w:rsidR="00AF204A" w:rsidRPr="004B5028" w:rsidTr="00C10558">
        <w:trPr>
          <w:jc w:val="center"/>
        </w:trPr>
        <w:tc>
          <w:tcPr>
            <w:tcW w:w="3944" w:type="dxa"/>
            <w:shd w:val="clear" w:color="auto" w:fill="auto"/>
          </w:tcPr>
          <w:p w:rsidR="00AF204A" w:rsidRPr="004B5028" w:rsidRDefault="00AF204A" w:rsidP="00C10558">
            <w:pPr>
              <w:spacing w:before="120"/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Assinaturas:</w:t>
            </w:r>
          </w:p>
          <w:p w:rsidR="00AF204A" w:rsidRPr="004B5028" w:rsidRDefault="00AF204A" w:rsidP="00C10558">
            <w:pPr>
              <w:rPr>
                <w:rFonts w:ascii="Arial" w:hAnsi="Arial" w:cs="Arial"/>
              </w:rPr>
            </w:pPr>
          </w:p>
          <w:p w:rsidR="00AF204A" w:rsidRPr="004B5028" w:rsidRDefault="00AF204A" w:rsidP="00C10558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:rsidR="00AF204A" w:rsidRPr="004B5028" w:rsidRDefault="00AF204A" w:rsidP="00C1055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  <w:shd w:val="clear" w:color="auto" w:fill="auto"/>
          </w:tcPr>
          <w:p w:rsidR="00AF204A" w:rsidRPr="004B5028" w:rsidRDefault="00AF204A" w:rsidP="00C10558">
            <w:pPr>
              <w:rPr>
                <w:rFonts w:ascii="Arial" w:hAnsi="Arial" w:cs="Arial"/>
              </w:rPr>
            </w:pPr>
          </w:p>
        </w:tc>
      </w:tr>
      <w:tr w:rsidR="00AF204A" w:rsidRPr="004B5028" w:rsidTr="00C10558">
        <w:trPr>
          <w:jc w:val="center"/>
        </w:trPr>
        <w:tc>
          <w:tcPr>
            <w:tcW w:w="3944" w:type="dxa"/>
            <w:shd w:val="clear" w:color="auto" w:fill="auto"/>
          </w:tcPr>
          <w:p w:rsidR="00AF204A" w:rsidRPr="004B5028" w:rsidRDefault="00AF204A" w:rsidP="00C10558">
            <w:pPr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Orientador (a):</w:t>
            </w: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:rsidR="00AF204A" w:rsidRPr="004B5028" w:rsidRDefault="00AF204A" w:rsidP="00C1055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  <w:shd w:val="clear" w:color="auto" w:fill="auto"/>
          </w:tcPr>
          <w:p w:rsidR="00AF204A" w:rsidRPr="004B5028" w:rsidRDefault="00AF204A" w:rsidP="00C10558">
            <w:pPr>
              <w:rPr>
                <w:rFonts w:ascii="Arial" w:hAnsi="Arial" w:cs="Arial"/>
              </w:rPr>
            </w:pPr>
            <w:r w:rsidRPr="004B5028">
              <w:rPr>
                <w:rFonts w:ascii="Arial" w:hAnsi="Arial" w:cs="Arial"/>
              </w:rPr>
              <w:t>Aluno (a):</w:t>
            </w:r>
          </w:p>
        </w:tc>
      </w:tr>
    </w:tbl>
    <w:p w:rsidR="00AF204A" w:rsidRPr="004B5028" w:rsidRDefault="00AF204A" w:rsidP="00AF204A">
      <w:pPr>
        <w:rPr>
          <w:rFonts w:ascii="Arial" w:hAnsi="Arial" w:cs="Arial"/>
          <w:sz w:val="24"/>
          <w:szCs w:val="24"/>
        </w:rPr>
      </w:pPr>
    </w:p>
    <w:p w:rsidR="00ED3708" w:rsidRPr="004B5028" w:rsidRDefault="00ED3708">
      <w:pPr>
        <w:pStyle w:val="Corpodetexto"/>
        <w:spacing w:before="2"/>
        <w:rPr>
          <w:rFonts w:ascii="Arial" w:hAnsi="Arial" w:cs="Arial"/>
          <w:b/>
        </w:rPr>
      </w:pPr>
    </w:p>
    <w:sectPr w:rsidR="00ED3708" w:rsidRPr="004B5028">
      <w:type w:val="continuous"/>
      <w:pgSz w:w="11900" w:h="16840"/>
      <w:pgMar w:top="3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8"/>
    <w:rsid w:val="00256D10"/>
    <w:rsid w:val="002B4A75"/>
    <w:rsid w:val="00473895"/>
    <w:rsid w:val="004B5028"/>
    <w:rsid w:val="005D0EF4"/>
    <w:rsid w:val="00AF204A"/>
    <w:rsid w:val="00B83B4D"/>
    <w:rsid w:val="00BA37F5"/>
    <w:rsid w:val="00CB510A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7B50-749E-4ACA-BDE8-FDFAA8D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47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20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F204A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Punhagui</dc:creator>
  <cp:lastModifiedBy>Katia Regina Garcia Punhagui</cp:lastModifiedBy>
  <cp:revision>4</cp:revision>
  <dcterms:created xsi:type="dcterms:W3CDTF">2019-03-11T14:55:00Z</dcterms:created>
  <dcterms:modified xsi:type="dcterms:W3CDTF">2019-07-16T14:02:00Z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2016-06-15T00:00:00Z</vt:filetime>
  </property>
</Properties>
</file>