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tbl>
      <w:tblPr>
        <w:tblpPr w:bottomFromText="0" w:horzAnchor="margin" w:leftFromText="141" w:rightFromText="141" w:tblpX="0" w:tblpY="1932" w:topFromText="0" w:vertAnchor="page"/>
        <w:tblW w:w="10150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340"/>
        <w:gridCol w:w="1428"/>
        <w:gridCol w:w="53"/>
        <w:gridCol w:w="127"/>
        <w:gridCol w:w="360"/>
        <w:gridCol w:w="509"/>
        <w:gridCol w:w="751"/>
        <w:gridCol w:w="1"/>
        <w:gridCol w:w="180"/>
        <w:gridCol w:w="168"/>
        <w:gridCol w:w="1091"/>
        <w:gridCol w:w="1"/>
        <w:gridCol w:w="27"/>
        <w:gridCol w:w="152"/>
        <w:gridCol w:w="359"/>
        <w:gridCol w:w="566"/>
        <w:gridCol w:w="226"/>
        <w:gridCol w:w="110"/>
        <w:gridCol w:w="250"/>
        <w:gridCol w:w="109"/>
        <w:gridCol w:w="182"/>
        <w:gridCol w:w="69"/>
        <w:gridCol w:w="289"/>
        <w:gridCol w:w="541"/>
        <w:gridCol w:w="180"/>
        <w:gridCol w:w="2"/>
        <w:gridCol w:w="1078"/>
      </w:tblGrid>
      <w:tr>
        <w:trPr>
          <w:cantSplit w:val="true"/>
        </w:trPr>
        <w:tc>
          <w:tcPr>
            <w:tcW w:w="4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 xml:space="preserve">Filme: </w:t>
            </w:r>
          </w:p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2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Data:</w:t>
            </w:r>
          </w:p>
        </w:tc>
        <w:tc>
          <w:tcPr>
            <w:tcW w:w="3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Dia de Gravação</w:t>
            </w:r>
          </w:p>
        </w:tc>
      </w:tr>
      <w:tr>
        <w:trPr>
          <w:cantSplit w:val="true"/>
        </w:trPr>
        <w:tc>
          <w:tcPr>
            <w:tcW w:w="1014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Locações:</w:t>
            </w:r>
          </w:p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Cena n°: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Planos/cena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Previsto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Efetivo</w:t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Cenas gravadas:</w:t>
            </w:r>
          </w:p>
        </w:tc>
        <w:tc>
          <w:tcPr>
            <w:tcW w:w="2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 xml:space="preserve">Total planos gravados: </w:t>
            </w:r>
          </w:p>
        </w:tc>
        <w:tc>
          <w:tcPr>
            <w:tcW w:w="2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52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tulo3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="Calibri" w:hAnsi="Calibri" w:asciiTheme="minorHAnsi" w:hAnsiTheme="minorHAnsi"/>
                <w:sz w:val="18"/>
              </w:rPr>
              <w:t>N° de páginas de roteiro</w:t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2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Previstas:</w:t>
            </w:r>
          </w:p>
        </w:tc>
        <w:tc>
          <w:tcPr>
            <w:tcW w:w="2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2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Gravadas:</w:t>
            </w:r>
          </w:p>
        </w:tc>
        <w:tc>
          <w:tcPr>
            <w:tcW w:w="2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2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Restantes:</w:t>
            </w:r>
          </w:p>
        </w:tc>
        <w:tc>
          <w:tcPr>
            <w:tcW w:w="2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52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52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tulo2"/>
              <w:rPr>
                <w:rFonts w:ascii="Calibri" w:hAnsi="Calibri" w:asciiTheme="minorHAnsi" w:hAnsiTheme="minorHAnsi"/>
                <w:sz w:val="18"/>
              </w:rPr>
            </w:pPr>
            <w:r>
              <w:rPr>
                <w:rFonts w:ascii="Calibri" w:hAnsi="Calibri" w:asciiTheme="minorHAnsi" w:hAnsiTheme="minorHAnsi"/>
                <w:sz w:val="18"/>
              </w:rPr>
              <w:t>Material</w:t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Estoque</w:t>
            </w:r>
          </w:p>
        </w:tc>
        <w:tc>
          <w:tcPr>
            <w:tcW w:w="1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Usado</w:t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Remanescente</w:t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TOTAIS: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014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ATOR: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PERSONAGEM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CHEGADA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FIG/</w:t>
            </w:r>
            <w:r>
              <w:rPr>
                <w:rFonts w:cs="Tahoma" w:ascii="Calibri" w:hAnsi="Calibri" w:asciiTheme="minorHAnsi" w:hAnsiTheme="minorHAnsi"/>
                <w:sz w:val="18"/>
                <w:lang w:val="en-US"/>
              </w:rPr>
              <w:t>MAQ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 w:asciiTheme="minorHAnsi" w:hAnsiTheme="minorHAnsi"/>
                <w:sz w:val="18"/>
                <w:lang w:val="en-US"/>
              </w:rPr>
              <w:t>NO SET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 w:asciiTheme="minorHAnsi" w:hAnsiTheme="minorHAnsi"/>
                <w:sz w:val="18"/>
                <w:lang w:val="en-US"/>
              </w:rPr>
              <w:t>LIBERADO</w:t>
            </w:r>
          </w:p>
        </w:tc>
      </w:tr>
      <w:tr>
        <w:trPr>
          <w:cantSplit w:val="true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</w:tr>
      <w:tr>
        <w:trPr>
          <w:cantSplit w:val="true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</w:tr>
      <w:tr>
        <w:trPr>
          <w:cantSplit w:val="true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</w:tr>
      <w:tr>
        <w:trPr>
          <w:cantSplit w:val="true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</w:tr>
      <w:tr>
        <w:trPr>
          <w:cantSplit w:val="true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</w:tr>
      <w:tr>
        <w:trPr>
          <w:cantSplit w:val="true"/>
        </w:trPr>
        <w:tc>
          <w:tcPr>
            <w:tcW w:w="1014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  <w:lang w:val="en-US"/>
              </w:rPr>
            </w:pPr>
            <w:r>
              <w:rPr>
                <w:rFonts w:cs="Tahoma" w:ascii="Calibri" w:hAnsi="Calibri"/>
                <w:sz w:val="18"/>
                <w:lang w:val="en-US"/>
              </w:rPr>
            </w:r>
          </w:p>
        </w:tc>
      </w:tr>
      <w:tr>
        <w:trPr>
          <w:cantSplit w:val="true"/>
        </w:trPr>
        <w:tc>
          <w:tcPr>
            <w:tcW w:w="4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FIGURANTES:</w:t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Quant Prevista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Quant Efetiva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NO SET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LIBERADOS</w:t>
            </w:r>
          </w:p>
        </w:tc>
      </w:tr>
      <w:tr>
        <w:trPr>
          <w:cantSplit w:val="true"/>
        </w:trPr>
        <w:tc>
          <w:tcPr>
            <w:tcW w:w="4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4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4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014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REFEIÇÕES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Hor. previsto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Hor. efetivo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Last man out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Quant Prev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Quant Efet</w:t>
            </w:r>
          </w:p>
        </w:tc>
      </w:tr>
      <w:tr>
        <w:trPr>
          <w:cantSplit w:val="true"/>
        </w:trPr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Horário Café da manhã: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Horário Primeira refeição: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Horário Segunda refeição: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1014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Previsto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Efetivo</w:t>
            </w:r>
          </w:p>
        </w:tc>
        <w:tc>
          <w:tcPr>
            <w:tcW w:w="1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Previsto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Efetivo</w:t>
            </w:r>
          </w:p>
        </w:tc>
      </w:tr>
      <w:tr>
        <w:trPr>
          <w:cantSplit w:val="true"/>
        </w:trPr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Equipe no Set - Horário da chamada: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Minutagem rodado:</w:t>
            </w:r>
          </w:p>
        </w:tc>
        <w:tc>
          <w:tcPr>
            <w:tcW w:w="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Horário do 1° plano: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Horário final do dia:</w:t>
            </w:r>
          </w:p>
        </w:tc>
        <w:tc>
          <w:tcPr>
            <w:tcW w:w="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Tempo médio preparação/plano: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 w:asciiTheme="minorHAnsi" w:hAnsiTheme="minorHAnsi"/>
                <w:sz w:val="18"/>
              </w:rPr>
              <w:t>Horas extras:</w:t>
            </w:r>
          </w:p>
        </w:tc>
        <w:tc>
          <w:tcPr>
            <w:tcW w:w="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  <w:tr>
        <w:trPr>
          <w:cantSplit w:val="true"/>
        </w:trPr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Tahoma" w:asciiTheme="minorHAnsi" w:hAnsiTheme="minorHAnsi"/>
                <w:sz w:val="18"/>
              </w:rPr>
            </w:pPr>
            <w:r>
              <w:rPr>
                <w:rFonts w:cs="Tahoma" w:ascii="Calibri" w:hAnsi="Calibri"/>
                <w:sz w:val="18"/>
              </w:rPr>
            </w:r>
          </w:p>
        </w:tc>
      </w:tr>
    </w:tbl>
    <w:p>
      <w:pPr>
        <w:pStyle w:val="Normal"/>
        <w:rPr>
          <w:rFonts w:ascii="Calibri" w:hAnsi="Calibri" w:cs="Tahoma" w:asciiTheme="minorHAnsi" w:hAnsiTheme="minorHAnsi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Tahoma" w:asciiTheme="minorHAnsi" w:hAnsiTheme="minorHAnsi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Tahoma" w:asciiTheme="minorHAnsi" w:hAnsiTheme="minorHAnsi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rPr>
          <w:rFonts w:ascii="Calibri" w:hAnsi="Calibri" w:cs="Tahoma" w:asciiTheme="minorHAnsi" w:hAnsiTheme="minorHAnsi"/>
        </w:rPr>
      </w:pPr>
      <w:r>
        <w:rPr>
          <w:rFonts w:cs="Tahoma" w:ascii="Calibri" w:hAnsi="Calibri" w:asciiTheme="minorHAnsi" w:hAnsiTheme="minorHAnsi"/>
        </w:rPr>
        <w:t xml:space="preserve">________________________                                </w:t>
        <w:tab/>
        <w:t>___________________________</w:t>
      </w:r>
    </w:p>
    <w:p>
      <w:pPr>
        <w:pStyle w:val="Ttulo1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 w:val="false"/>
          <w:bCs w:val="false"/>
        </w:rPr>
        <w:t xml:space="preserve">Primeiro Assistente de Direção                                </w:t>
        <w:tab/>
        <w:t>Produtor</w:t>
      </w:r>
    </w:p>
    <w:p>
      <w:pPr>
        <w:pStyle w:val="Normal"/>
        <w:rPr>
          <w:rFonts w:ascii="Calibri" w:hAnsi="Calibri" w:cs="Tahoma" w:asciiTheme="minorHAnsi" w:hAnsiTheme="minorHAnsi"/>
        </w:rPr>
      </w:pPr>
      <w:r>
        <w:rPr>
          <w:rFonts w:cs="Tahoma" w:ascii="Calibri" w:hAnsi="Calibri" w:asciiTheme="minorHAnsi" w:hAnsiTheme="minorHAnsi"/>
        </w:rPr>
        <w:t xml:space="preserve">Nome: </w:t>
        <w:tab/>
        <w:tab/>
        <w:tab/>
        <w:tab/>
        <w:tab/>
        <w:tab/>
      </w:r>
      <w:bookmarkStart w:id="0" w:name="_GoBack"/>
      <w:bookmarkEnd w:id="0"/>
      <w:r>
        <w:rPr>
          <w:rFonts w:cs="Tahoma" w:ascii="Calibri" w:hAnsi="Calibri" w:asciiTheme="minorHAnsi" w:hAnsiTheme="minorHAnsi"/>
        </w:rPr>
        <w:t>Nome: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709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Frutiger55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tLeast" w:line="200"/>
      <w:rPr>
        <w:rFonts w:ascii="Frutiger55Roman" w:hAnsi="Frutiger55Roman" w:eastAsia="Frutiger55Roman"/>
        <w:color w:val="999999"/>
        <w:kern w:val="2"/>
        <w:sz w:val="16"/>
        <w:szCs w:val="16"/>
        <w:lang w:eastAsia="ar-SA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-165100</wp:posOffset>
              </wp:positionH>
              <wp:positionV relativeFrom="paragraph">
                <wp:posOffset>139065</wp:posOffset>
              </wp:positionV>
              <wp:extent cx="935990" cy="566420"/>
              <wp:effectExtent l="0" t="0" r="0" b="0"/>
              <wp:wrapTopAndBottom/>
              <wp:docPr id="1" name="Picture 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935280" cy="5659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3" stroked="f" style="position:absolute;margin-left:-13pt;margin-top:10.95pt;width:73.6pt;height:44.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rFonts w:eastAsia="Lucida Sans Unicode" w:ascii="Frutiger55Roman" w:hAnsi="Frutiger55Roman"/>
        <w:color w:val="999999"/>
        <w:kern w:val="2"/>
        <w:sz w:val="16"/>
        <w:szCs w:val="16"/>
        <w:lang w:eastAsia="ar-SA"/>
      </w:rPr>
      <w:t xml:space="preserve"> </w:t>
    </w:r>
    <w:r>
      <w:rPr>
        <w:rFonts w:eastAsia="Lucida Sans Unicode" w:ascii="Frutiger55Roman" w:hAnsi="Frutiger55Roman"/>
        <w:color w:val="999999"/>
        <w:kern w:val="2"/>
        <w:sz w:val="16"/>
        <w:szCs w:val="16"/>
        <w:lang w:eastAsia="ar-SA"/>
      </w:rPr>
      <w:t xml:space="preserve">                                                                </w:t>
    </w:r>
    <w:r>
      <w:rPr>
        <w:rFonts w:eastAsia="Lucida Sans Unicode" w:ascii="Frutiger55Roman" w:hAnsi="Frutiger55Roman"/>
        <w:color w:val="999999"/>
        <w:kern w:val="2"/>
        <w:sz w:val="16"/>
        <w:szCs w:val="16"/>
        <w:lang w:eastAsia="ar-SA"/>
      </w:rPr>
      <w:tab/>
      <w:tab/>
      <w:t xml:space="preserve">  </w:t>
    </w:r>
    <w:r>
      <w:rPr>
        <w:rFonts w:eastAsia="Frutiger55Roman" w:ascii="Frutiger55Roman" w:hAnsi="Frutiger55Roman"/>
        <w:color w:val="999999"/>
        <w:kern w:val="2"/>
        <w:sz w:val="16"/>
        <w:szCs w:val="16"/>
        <w:lang w:eastAsia="ar-SA"/>
      </w:rPr>
      <w:t>Curso de Cinema e Audiovisual</w:t>
    </w:r>
  </w:p>
  <w:p>
    <w:pPr>
      <w:pStyle w:val="Cabealho"/>
      <w:spacing w:lineRule="atLeast" w:line="200"/>
      <w:ind w:left="2832" w:hanging="0"/>
      <w:rPr>
        <w:rFonts w:ascii="Frutiger55Roman" w:hAnsi="Frutiger55Roman" w:eastAsia="Lucida Sans Unicode"/>
        <w:color w:val="999999"/>
        <w:kern w:val="2"/>
        <w:sz w:val="20"/>
        <w:szCs w:val="20"/>
        <w:lang w:eastAsia="ar-SA"/>
      </w:rPr>
    </w:pPr>
    <w:r>
      <w:rPr>
        <w:rFonts w:eastAsia="Frutiger55Roman" w:ascii="Frutiger55Roman" w:hAnsi="Frutiger55Roman"/>
        <w:color w:val="999999"/>
        <w:kern w:val="2"/>
        <w:sz w:val="16"/>
        <w:szCs w:val="16"/>
        <w:lang w:eastAsia="ar-SA"/>
      </w:rPr>
      <w:tab/>
      <w:t xml:space="preserve">                                                                                                           www.unila.edu.br </w:t>
    </w:r>
    <w:r>
      <w:rPr>
        <w:rFonts w:eastAsia="Frutiger55Roman" w:ascii="Frutiger55Roman" w:hAnsi="Frutiger55Roman"/>
        <w:color w:val="999999"/>
        <w:kern w:val="2"/>
        <w:lang w:eastAsia="ar-SA"/>
      </w:rPr>
      <w:t xml:space="preserve">                                                 RELATÓRIO DE PRODUÇÃO</w:t>
    </w:r>
  </w:p>
</w:hdr>
</file>

<file path=word/settings.xml><?xml version="1.0" encoding="utf-8"?>
<w:settings xmlns:w="http://schemas.openxmlformats.org/wordprocessingml/2006/main">
  <w:zoom w:percent="134"/>
  <w:defaultTabStop w:val="708"/>
  <w:compat>
    <w:compatSetting w:name="compatibilityMode" w:uri="http://schemas.microsoft.com/office/word" w:val="11"/>
  </w:compat>
  <w:themeFontLang w:val="es-A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 w:val="true"/>
      <w:jc w:val="center"/>
      <w:outlineLvl w:val="2"/>
    </w:pPr>
    <w:rPr>
      <w:rFonts w:ascii="Tahoma" w:hAnsi="Tahoma" w:cs="Tahoma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296acf"/>
    <w:rPr>
      <w:sz w:val="24"/>
      <w:szCs w:val="24"/>
      <w:lang w:val="pt-BR" w:eastAsia="pt-BR"/>
    </w:rPr>
  </w:style>
  <w:style w:type="character" w:styleId="FooterChar" w:customStyle="1">
    <w:name w:val="Footer Char"/>
    <w:link w:val="Footer"/>
    <w:uiPriority w:val="99"/>
    <w:qFormat/>
    <w:rsid w:val="00296acf"/>
    <w:rPr>
      <w:sz w:val="24"/>
      <w:szCs w:val="24"/>
      <w:lang w:val="pt-BR" w:eastAsia="pt-BR"/>
    </w:rPr>
  </w:style>
  <w:style w:type="character" w:styleId="BalloonTextChar" w:customStyle="1">
    <w:name w:val="Balloon Text Char"/>
    <w:link w:val="BalloonText"/>
    <w:uiPriority w:val="99"/>
    <w:semiHidden/>
    <w:qFormat/>
    <w:rsid w:val="00296acf"/>
    <w:rPr>
      <w:rFonts w:ascii="Tahoma" w:hAnsi="Tahoma" w:cs="Tahoma"/>
      <w:sz w:val="16"/>
      <w:szCs w:val="16"/>
      <w:lang w:val="pt-BR" w:eastAsia="pt-BR"/>
    </w:rPr>
  </w:style>
  <w:style w:type="character" w:styleId="LinkdaInternet">
    <w:name w:val="Link da Internet"/>
    <w:uiPriority w:val="99"/>
    <w:unhideWhenUsed/>
    <w:rsid w:val="00296acf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</w:rPr>
  </w:style>
  <w:style w:type="paragraph" w:styleId="Cabealho">
    <w:name w:val="Header"/>
    <w:basedOn w:val="Normal"/>
    <w:link w:val="HeaderChar"/>
    <w:uiPriority w:val="99"/>
    <w:unhideWhenUsed/>
    <w:rsid w:val="00296acf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296acf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6ac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LibreOffice_project/dc89aa7a9eabfd848af146d5086077aeed2ae4a5</Application>
  <Pages>1</Pages>
  <Words>110</Words>
  <Characters>711</Characters>
  <CharactersWithSpaces>1065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2015-05-31T13:54:00Z</dcterms:created>
  <dc:creator>Usuario</dc:creator>
  <dc:description/>
  <dc:language>pt-BR</dc:language>
  <cp:lastModifiedBy>Taina</cp:lastModifiedBy>
  <cp:lastPrinted>2007-03-26T05:20:00Z</cp:lastPrinted>
  <dcterms:modified xsi:type="dcterms:W3CDTF">2015-08-03T02:10:00Z</dcterms:modified>
  <cp:revision>6</cp:revision>
  <dc:subject/>
  <dc:title>RELATÓRIO DE PRODUÇÃO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