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TERMO DE COMPROMISSO 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</w:rPr>
        <w:t>PARA REALIZAÇÃO DE ESTÁGIO OPTATIVO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PRESENTE TERMO OBJETIVA COMPROMETER O RESIDENTE, A CONCEDENTE E A UNILA, PARA A REALIZAÇÃO DE ATIVIDADES DE </w:t>
      </w:r>
      <w:r>
        <w:rPr>
          <w:rFonts w:ascii="Arial" w:hAnsi="Arial"/>
          <w:b/>
          <w:bCs/>
          <w:sz w:val="24"/>
          <w:szCs w:val="24"/>
        </w:rPr>
        <w:t>ESTÁGIO OPTATIVO DO PROGRAMA DE RESIDÊNCIA MULTIPROFISSIONAL EM SAÚDE DA FAMÍLIA - UNILA.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O (A) RESIDENTE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  <w:sz w:val="24"/>
          <w:szCs w:val="24"/>
        </w:rPr>
      </w:r>
      <w:r>
        <w:rPr>
          <w:sz w:val="24"/>
          <w:szCs w:val="24"/>
          <w:rFonts w:ascii="Arial" w:hAnsi="Arial"/>
          <w:color w:val="000000"/>
        </w:rPr>
        <w:fldChar w:fldCharType="separate"/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b/>
          <w:color w:val="000000"/>
          <w:sz w:val="24"/>
          <w:szCs w:val="24"/>
          <w:lang w:val="en-US"/>
        </w:rPr>
        <w:t>     </w:t>
      </w:r>
      <w:r>
        <w:rPr>
          <w:rFonts w:ascii="Arial" w:hAnsi="Arial"/>
          <w:color w:val="000000"/>
          <w:sz w:val="24"/>
          <w:szCs w:val="24"/>
        </w:rPr>
      </w:r>
      <w:r>
        <w:rPr>
          <w:sz w:val="24"/>
          <w:szCs w:val="24"/>
          <w:rFonts w:ascii="Arial" w:hAnsi="Arial"/>
          <w:color w:val="000000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, graduado (a) em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  <w:sz w:val="24"/>
          <w:szCs w:val="24"/>
        </w:rPr>
      </w:r>
      <w:r>
        <w:rPr>
          <w:sz w:val="24"/>
          <w:szCs w:val="24"/>
          <w:rFonts w:ascii="Arial" w:hAnsi="Arial"/>
          <w:color w:val="000000"/>
        </w:rPr>
        <w:fldChar w:fldCharType="separate"/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  <w:lang w:val="en-US"/>
        </w:rPr>
        <w:t>     </w:t>
      </w:r>
      <w:r>
        <w:rPr>
          <w:rFonts w:ascii="Arial" w:hAnsi="Arial"/>
          <w:color w:val="000000"/>
          <w:sz w:val="24"/>
          <w:szCs w:val="24"/>
        </w:rPr>
      </w:r>
      <w:r>
        <w:rPr>
          <w:sz w:val="24"/>
          <w:szCs w:val="24"/>
          <w:rFonts w:ascii="Arial" w:hAnsi="Arial"/>
          <w:color w:val="000000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, matriculado (a) no Programa de Residência Multiprofissional em Saúde da família,  sob a </w:t>
      </w:r>
      <w:r>
        <w:rPr>
          <w:rFonts w:ascii="Arial" w:hAnsi="Arial"/>
          <w:b/>
          <w:color w:val="000000"/>
          <w:sz w:val="24"/>
          <w:szCs w:val="24"/>
        </w:rPr>
        <w:t>matrícula n°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  <w:sz w:val="24"/>
          <w:szCs w:val="24"/>
        </w:rPr>
      </w:r>
      <w:r>
        <w:rPr>
          <w:sz w:val="24"/>
          <w:szCs w:val="24"/>
          <w:rFonts w:ascii="Arial" w:hAnsi="Arial"/>
          <w:color w:val="000000"/>
        </w:rPr>
        <w:fldChar w:fldCharType="separate"/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b/>
          <w:color w:val="000000"/>
          <w:sz w:val="24"/>
          <w:szCs w:val="24"/>
          <w:lang w:val="en-US"/>
        </w:rPr>
        <w:t>     </w:t>
      </w:r>
      <w:r>
        <w:rPr>
          <w:rFonts w:ascii="Arial" w:hAnsi="Arial"/>
          <w:color w:val="000000"/>
          <w:sz w:val="24"/>
          <w:szCs w:val="24"/>
        </w:rPr>
      </w:r>
      <w:r>
        <w:rPr>
          <w:sz w:val="24"/>
          <w:szCs w:val="24"/>
          <w:rFonts w:ascii="Arial" w:hAnsi="Arial"/>
          <w:color w:val="000000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 , a Instituição formadora Universidade Federal da Integração Latino-Americana – UNILA, representada neste ato pelo(a) Presidente da COREMU - UNILA, e a CONCEDENTE de Estágio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  <w:sz w:val="24"/>
          <w:szCs w:val="24"/>
        </w:rPr>
      </w:r>
      <w:r>
        <w:rPr>
          <w:sz w:val="24"/>
          <w:szCs w:val="24"/>
          <w:rFonts w:ascii="Arial" w:hAnsi="Arial"/>
          <w:color w:val="000000"/>
        </w:rPr>
        <w:fldChar w:fldCharType="separate"/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  <w:lang w:val="en-US"/>
        </w:rPr>
        <w:t>     </w:t>
      </w:r>
      <w:r>
        <w:rPr>
          <w:rFonts w:ascii="Arial" w:hAnsi="Arial"/>
          <w:color w:val="000000"/>
          <w:sz w:val="24"/>
          <w:szCs w:val="24"/>
        </w:rPr>
      </w:r>
      <w:r>
        <w:rPr>
          <w:sz w:val="24"/>
          <w:szCs w:val="24"/>
          <w:rFonts w:ascii="Arial" w:hAnsi="Arial"/>
          <w:color w:val="000000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,  CNPJ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  <w:sz w:val="24"/>
          <w:szCs w:val="24"/>
        </w:rPr>
      </w:r>
      <w:r>
        <w:rPr>
          <w:sz w:val="24"/>
          <w:szCs w:val="24"/>
          <w:rFonts w:ascii="Arial" w:hAnsi="Arial"/>
          <w:color w:val="000000"/>
        </w:rPr>
        <w:fldChar w:fldCharType="separate"/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  <w:lang w:val="en-US"/>
        </w:rPr>
        <w:t>     </w:t>
      </w:r>
      <w:r>
        <w:rPr>
          <w:rFonts w:ascii="Arial" w:hAnsi="Arial"/>
          <w:color w:val="000000"/>
          <w:sz w:val="24"/>
          <w:szCs w:val="24"/>
        </w:rPr>
      </w:r>
      <w:r>
        <w:rPr>
          <w:sz w:val="24"/>
          <w:szCs w:val="24"/>
          <w:rFonts w:ascii="Arial" w:hAnsi="Arial"/>
          <w:color w:val="000000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, neste ato representada  pelo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Sr. (a)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4"/>
          <w:b/>
          <w:szCs w:val="24"/>
          <w:bCs/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b/>
          <w:bCs/>
          <w:color w:val="000000"/>
          <w:sz w:val="24"/>
          <w:szCs w:val="24"/>
        </w:rPr>
      </w:r>
      <w:r>
        <w:rPr>
          <w:sz w:val="24"/>
          <w:b/>
          <w:szCs w:val="24"/>
          <w:bCs/>
          <w:rFonts w:ascii="Arial" w:hAnsi="Arial"/>
          <w:color w:val="000000"/>
        </w:rPr>
        <w:fldChar w:fldCharType="separate"/>
      </w:r>
      <w:r>
        <w:rPr>
          <w:rFonts w:ascii="Arial" w:hAnsi="Arial"/>
          <w:b/>
          <w:bCs/>
          <w:color w:val="000000"/>
          <w:sz w:val="24"/>
          <w:szCs w:val="24"/>
        </w:rPr>
      </w:r>
      <w:r>
        <w:rPr>
          <w:rFonts w:ascii="Arial" w:hAnsi="Arial"/>
          <w:bCs/>
          <w:color w:val="000000"/>
          <w:sz w:val="24"/>
          <w:szCs w:val="24"/>
          <w:lang w:val="en-US"/>
        </w:rPr>
        <w:t>     </w:t>
      </w:r>
      <w:r>
        <w:rPr>
          <w:rFonts w:ascii="Arial" w:hAnsi="Arial"/>
          <w:b/>
          <w:bCs/>
          <w:color w:val="000000"/>
          <w:sz w:val="24"/>
          <w:szCs w:val="24"/>
        </w:rPr>
      </w:r>
      <w:r>
        <w:rPr>
          <w:sz w:val="24"/>
          <w:b/>
          <w:szCs w:val="24"/>
          <w:bCs/>
          <w:rFonts w:ascii="Arial" w:hAnsi="Arial"/>
          <w:color w:val="000000"/>
        </w:rPr>
        <w:fldChar w:fldCharType="end"/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,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CPF n°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4"/>
          <w:b/>
          <w:szCs w:val="24"/>
          <w:bCs/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b/>
          <w:bCs/>
          <w:color w:val="000000"/>
          <w:sz w:val="24"/>
          <w:szCs w:val="24"/>
        </w:rPr>
      </w:r>
      <w:r>
        <w:rPr>
          <w:sz w:val="24"/>
          <w:b/>
          <w:szCs w:val="24"/>
          <w:bCs/>
          <w:rFonts w:ascii="Arial" w:hAnsi="Arial"/>
          <w:color w:val="000000"/>
        </w:rPr>
        <w:fldChar w:fldCharType="separate"/>
      </w:r>
      <w:r>
        <w:rPr>
          <w:rFonts w:ascii="Arial" w:hAnsi="Arial"/>
          <w:b/>
          <w:bCs/>
          <w:color w:val="000000"/>
          <w:sz w:val="24"/>
          <w:szCs w:val="24"/>
        </w:rPr>
      </w:r>
      <w:r>
        <w:rPr>
          <w:rFonts w:ascii="Arial" w:hAnsi="Arial"/>
          <w:bCs/>
          <w:color w:val="000000"/>
          <w:sz w:val="24"/>
          <w:szCs w:val="24"/>
          <w:lang w:val="en-US"/>
        </w:rPr>
        <w:t>     </w:t>
      </w:r>
      <w:r>
        <w:rPr>
          <w:rFonts w:ascii="Arial" w:hAnsi="Arial"/>
          <w:b/>
          <w:bCs/>
          <w:color w:val="000000"/>
          <w:sz w:val="24"/>
          <w:szCs w:val="24"/>
        </w:rPr>
      </w:r>
      <w:r>
        <w:rPr>
          <w:sz w:val="24"/>
          <w:b/>
          <w:szCs w:val="24"/>
          <w:bCs/>
          <w:rFonts w:ascii="Arial" w:hAnsi="Arial"/>
          <w:color w:val="000000"/>
        </w:rPr>
        <w:fldChar w:fldCharType="end"/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, na qualidade de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  <w:sz w:val="24"/>
          <w:szCs w:val="24"/>
        </w:rPr>
      </w:r>
      <w:r>
        <w:rPr>
          <w:sz w:val="24"/>
          <w:szCs w:val="24"/>
          <w:rFonts w:ascii="Arial" w:hAnsi="Arial"/>
          <w:color w:val="000000"/>
        </w:rPr>
        <w:fldChar w:fldCharType="separate"/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  <w:lang w:val="en-US"/>
        </w:rPr>
        <w:t>     </w:t>
      </w:r>
      <w:r>
        <w:rPr>
          <w:rFonts w:ascii="Arial" w:hAnsi="Arial"/>
          <w:color w:val="000000"/>
          <w:sz w:val="24"/>
          <w:szCs w:val="24"/>
        </w:rPr>
      </w:r>
      <w:r>
        <w:rPr>
          <w:sz w:val="24"/>
          <w:szCs w:val="24"/>
          <w:rFonts w:ascii="Arial" w:hAnsi="Arial"/>
          <w:color w:val="000000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, com base no previsto na Lei nº 11.788/2008, no Despacho Orientador sobre Estágio Optativo da CNRMS e no Regimento Interno da COREMU/UNILA, de comum acordo, 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RESOLVEM: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Celebrar o presente </w:t>
      </w:r>
      <w:r>
        <w:rPr>
          <w:rFonts w:ascii="Arial" w:hAnsi="Arial"/>
          <w:b/>
          <w:bCs/>
          <w:sz w:val="24"/>
          <w:szCs w:val="24"/>
        </w:rPr>
        <w:t>TERMO DE COMPROMISSO</w:t>
      </w:r>
      <w:r>
        <w:rPr>
          <w:rFonts w:ascii="Arial" w:hAnsi="Arial"/>
          <w:sz w:val="24"/>
          <w:szCs w:val="24"/>
        </w:rPr>
        <w:t>, mediante as cláusulas e condições a seguir expressas.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CLÁUSULA PRIMEIRA – DO OBJETO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Constitui objeto do presente Termo estabelecer compromisso entre o RESIDENTE, a UNILA e a CONCEDENTE para a realização de atividades de </w:t>
      </w:r>
      <w:r>
        <w:rPr>
          <w:rFonts w:ascii="Arial" w:hAnsi="Arial"/>
          <w:b/>
          <w:bCs/>
          <w:sz w:val="24"/>
          <w:szCs w:val="24"/>
        </w:rPr>
        <w:t>Estágio Optativo,</w:t>
      </w:r>
      <w:r>
        <w:rPr>
          <w:rFonts w:ascii="Arial" w:hAnsi="Arial"/>
          <w:sz w:val="24"/>
          <w:szCs w:val="24"/>
        </w:rPr>
        <w:t xml:space="preserve"> em conformidade com a </w:t>
      </w:r>
      <w:r>
        <w:rPr>
          <w:rFonts w:ascii="Arial" w:hAnsi="Arial"/>
          <w:color w:val="000000"/>
          <w:sz w:val="24"/>
          <w:szCs w:val="24"/>
        </w:rPr>
        <w:t>Lei nº 11.788/2008, no Despacho Orientador sobre Estágio Optativo da CNRMS, e no Regimento Interno da COREMU/UNILA.</w:t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CLÁUSULA SEGUNDA – DAS ATIVIDADES DA PRÁTICA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RESIDENTE desenvolverá suas atividades no (a)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separate"/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  <w:lang w:val="en-US"/>
        </w:rPr>
        <w:t>     </w: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end"/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, com sede na Rua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  <w:sz w:val="24"/>
          <w:szCs w:val="24"/>
        </w:rPr>
      </w:r>
      <w:r>
        <w:rPr>
          <w:sz w:val="24"/>
          <w:szCs w:val="24"/>
          <w:rFonts w:ascii="Arial" w:hAnsi="Arial"/>
          <w:color w:val="000000"/>
        </w:rPr>
        <w:fldChar w:fldCharType="separate"/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  <w:lang w:val="en-US"/>
        </w:rPr>
        <w:t>     </w:t>
      </w:r>
      <w:r>
        <w:rPr>
          <w:rFonts w:ascii="Arial" w:hAnsi="Arial"/>
          <w:color w:val="000000"/>
          <w:sz w:val="24"/>
          <w:szCs w:val="24"/>
        </w:rPr>
      </w:r>
      <w:r>
        <w:rPr>
          <w:sz w:val="24"/>
          <w:szCs w:val="24"/>
          <w:rFonts w:ascii="Arial" w:hAnsi="Arial"/>
          <w:color w:val="000000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 , na cidade de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  <w:sz w:val="24"/>
          <w:szCs w:val="24"/>
        </w:rPr>
      </w:r>
      <w:r>
        <w:rPr>
          <w:sz w:val="24"/>
          <w:szCs w:val="24"/>
          <w:rFonts w:ascii="Arial" w:hAnsi="Arial"/>
          <w:color w:val="000000"/>
        </w:rPr>
        <w:fldChar w:fldCharType="separate"/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  <w:lang w:val="en-US"/>
        </w:rPr>
        <w:t>     </w:t>
      </w:r>
      <w:r>
        <w:rPr>
          <w:rFonts w:ascii="Arial" w:hAnsi="Arial"/>
          <w:color w:val="000000"/>
          <w:sz w:val="24"/>
          <w:szCs w:val="24"/>
        </w:rPr>
      </w:r>
      <w:r>
        <w:rPr>
          <w:sz w:val="24"/>
          <w:szCs w:val="24"/>
          <w:rFonts w:ascii="Arial" w:hAnsi="Arial"/>
          <w:color w:val="000000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no período de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separate"/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  <w:lang w:val="en-US"/>
        </w:rPr>
        <w:t>     </w: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end"/>
      </w:r>
      <w:r>
        <w:rPr>
          <w:rFonts w:ascii="Arial" w:hAnsi="Arial"/>
          <w:sz w:val="24"/>
          <w:szCs w:val="24"/>
        </w:rPr>
        <w:t>/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separate"/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  <w:lang w:val="en-US"/>
        </w:rPr>
        <w:t>     </w: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end"/>
      </w:r>
      <w:r>
        <w:rPr>
          <w:rFonts w:ascii="Arial" w:hAnsi="Arial"/>
          <w:sz w:val="24"/>
          <w:szCs w:val="24"/>
        </w:rPr>
        <w:t>/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separate"/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  <w:lang w:val="en-US"/>
        </w:rPr>
        <w:t>     </w: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end"/>
      </w:r>
      <w:r>
        <w:rPr>
          <w:rFonts w:ascii="Arial" w:hAnsi="Arial"/>
          <w:sz w:val="24"/>
          <w:szCs w:val="24"/>
        </w:rPr>
        <w:t xml:space="preserve">  a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separate"/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  <w:lang w:val="en-US"/>
        </w:rPr>
        <w:t>     </w: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end"/>
      </w:r>
      <w:r>
        <w:rPr>
          <w:rFonts w:ascii="Arial" w:hAnsi="Arial"/>
          <w:sz w:val="24"/>
          <w:szCs w:val="24"/>
        </w:rPr>
        <w:t>/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separate"/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  <w:lang w:val="en-US"/>
        </w:rPr>
        <w:t>     </w: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end"/>
      </w:r>
      <w:r>
        <w:rPr>
          <w:rFonts w:ascii="Arial" w:hAnsi="Arial"/>
          <w:sz w:val="24"/>
          <w:szCs w:val="24"/>
        </w:rPr>
        <w:t>/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separate"/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  <w:lang w:val="en-US"/>
        </w:rPr>
        <w:t>     </w: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end"/>
      </w:r>
      <w:r>
        <w:rPr>
          <w:rFonts w:ascii="Arial" w:hAnsi="Arial"/>
          <w:sz w:val="24"/>
          <w:szCs w:val="24"/>
        </w:rPr>
        <w:t xml:space="preserve">  em horário das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separate"/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  <w:lang w:val="en-US"/>
        </w:rPr>
        <w:t>     </w: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end"/>
      </w:r>
      <w:r>
        <w:rPr>
          <w:rFonts w:ascii="Arial" w:hAnsi="Arial"/>
          <w:sz w:val="24"/>
          <w:szCs w:val="24"/>
        </w:rPr>
        <w:t xml:space="preserve"> às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separate"/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  <w:lang w:val="en-US"/>
        </w:rPr>
        <w:t>     </w: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end"/>
      </w:r>
      <w:r>
        <w:rPr>
          <w:rFonts w:ascii="Arial" w:hAnsi="Arial"/>
          <w:sz w:val="24"/>
          <w:szCs w:val="24"/>
        </w:rPr>
        <w:t xml:space="preserve"> e das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separate"/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  <w:lang w:val="en-US"/>
        </w:rPr>
        <w:t>     </w: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end"/>
      </w:r>
      <w:r>
        <w:rPr>
          <w:rFonts w:ascii="Arial" w:hAnsi="Arial"/>
          <w:sz w:val="24"/>
          <w:szCs w:val="24"/>
        </w:rPr>
        <w:t xml:space="preserve"> às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separate"/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  <w:lang w:val="en-US"/>
        </w:rPr>
        <w:t>     </w: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end"/>
      </w:r>
      <w:r>
        <w:rPr>
          <w:rFonts w:ascii="Arial" w:hAnsi="Arial"/>
          <w:sz w:val="24"/>
          <w:szCs w:val="24"/>
        </w:rPr>
        <w:t xml:space="preserve"> conforme Plano de Atividades em anexo.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CLÁUSULA TERCEIRA – SUPERVISOR DA PRÁTICA NA UNILA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UNILA nomeia a </w:t>
      </w:r>
      <w:r>
        <w:rPr>
          <w:rFonts w:ascii="Arial" w:hAnsi="Arial"/>
          <w:b/>
          <w:bCs/>
          <w:sz w:val="24"/>
          <w:szCs w:val="24"/>
        </w:rPr>
        <w:t xml:space="preserve">Sr. (a)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4"/>
          <w:b/>
          <w:szCs w:val="24"/>
          <w:bCs/>
          <w:rFonts w:ascii="Arial" w:hAnsi="Arial"/>
        </w:rPr>
        <w:instrText xml:space="preserve"> FORMTEXT </w:instrText>
      </w:r>
      <w:r>
        <w:rPr>
          <w:rFonts w:ascii="Arial" w:hAnsi="Arial"/>
          <w:b/>
          <w:bCs/>
          <w:sz w:val="24"/>
          <w:szCs w:val="24"/>
        </w:rPr>
      </w:r>
      <w:r>
        <w:rPr>
          <w:sz w:val="24"/>
          <w:b/>
          <w:szCs w:val="24"/>
          <w:bCs/>
          <w:rFonts w:ascii="Arial" w:hAnsi="Arial"/>
        </w:rPr>
        <w:fldChar w:fldCharType="separate"/>
      </w:r>
      <w:r>
        <w:rPr>
          <w:rFonts w:ascii="Arial" w:hAnsi="Arial"/>
          <w:b/>
          <w:bCs/>
          <w:sz w:val="24"/>
          <w:szCs w:val="24"/>
        </w:rPr>
      </w:r>
      <w:r>
        <w:rPr>
          <w:rFonts w:ascii="Arial" w:hAnsi="Arial"/>
          <w:b/>
          <w:bCs/>
          <w:sz w:val="24"/>
          <w:szCs w:val="24"/>
          <w:lang w:val="en-US"/>
        </w:rPr>
        <w:t>     </w:t>
      </w:r>
      <w:r>
        <w:rPr>
          <w:rFonts w:ascii="Arial" w:hAnsi="Arial"/>
          <w:b/>
          <w:bCs/>
          <w:sz w:val="24"/>
          <w:szCs w:val="24"/>
        </w:rPr>
      </w:r>
      <w:r>
        <w:rPr>
          <w:sz w:val="24"/>
          <w:b/>
          <w:szCs w:val="24"/>
          <w:bCs/>
          <w:rFonts w:ascii="Arial" w:hAnsi="Arial"/>
        </w:rPr>
        <w:fldChar w:fldCharType="end"/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CPF n°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sz w:val="24"/>
          <w:b/>
          <w:szCs w:val="24"/>
          <w:bCs/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b/>
          <w:bCs/>
          <w:color w:val="000000"/>
          <w:sz w:val="24"/>
          <w:szCs w:val="24"/>
        </w:rPr>
      </w:r>
      <w:r>
        <w:rPr>
          <w:sz w:val="24"/>
          <w:b/>
          <w:szCs w:val="24"/>
          <w:bCs/>
          <w:rFonts w:ascii="Arial" w:hAnsi="Arial"/>
          <w:color w:val="000000"/>
        </w:rPr>
        <w:fldChar w:fldCharType="separate"/>
      </w:r>
      <w:r>
        <w:rPr>
          <w:rFonts w:ascii="Arial" w:hAnsi="Arial"/>
          <w:b/>
          <w:bCs/>
          <w:color w:val="000000"/>
          <w:sz w:val="24"/>
          <w:szCs w:val="24"/>
        </w:rPr>
      </w:r>
      <w:r>
        <w:rPr>
          <w:rFonts w:ascii="Arial" w:hAnsi="Arial"/>
          <w:b/>
          <w:bCs/>
          <w:color w:val="000000"/>
          <w:sz w:val="24"/>
          <w:szCs w:val="24"/>
          <w:lang w:val="en-US"/>
        </w:rPr>
        <w:t>     </w:t>
      </w:r>
      <w:r>
        <w:rPr>
          <w:rFonts w:ascii="Arial" w:hAnsi="Arial"/>
          <w:b/>
          <w:bCs/>
          <w:color w:val="000000"/>
          <w:sz w:val="24"/>
          <w:szCs w:val="24"/>
        </w:rPr>
      </w:r>
      <w:r>
        <w:rPr>
          <w:sz w:val="24"/>
          <w:b/>
          <w:szCs w:val="24"/>
          <w:bCs/>
          <w:rFonts w:ascii="Arial" w:hAnsi="Arial"/>
          <w:color w:val="000000"/>
        </w:rPr>
        <w:fldChar w:fldCharType="end"/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Tutor (a) do Núcleo Profissional de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sz w:val="24"/>
          <w:szCs w:val="24"/>
          <w:rFonts w:ascii="Arial" w:hAnsi="Arial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separate"/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  <w:lang w:val="en-US"/>
        </w:rPr>
        <w:t>     </w:t>
      </w:r>
      <w:r>
        <w:rPr>
          <w:rFonts w:ascii="Arial" w:hAnsi="Arial"/>
          <w:sz w:val="24"/>
          <w:szCs w:val="24"/>
        </w:rPr>
      </w:r>
      <w:r>
        <w:rPr>
          <w:sz w:val="24"/>
          <w:szCs w:val="24"/>
          <w:rFonts w:ascii="Arial" w:hAnsi="Arial"/>
        </w:rPr>
        <w:fldChar w:fldCharType="end"/>
      </w:r>
      <w:r>
        <w:rPr>
          <w:rFonts w:ascii="Arial" w:hAnsi="Arial"/>
          <w:sz w:val="24"/>
          <w:szCs w:val="24"/>
        </w:rPr>
        <w:t xml:space="preserve"> do Programa de Residência Multiprofissional em Saúde da Família, para acompanhar as atividades de estágio na condição de Supervisor do Estágio. 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CLÁUSULA QUARTA – DO ORIENTADOR LOCAL DA PRÁTICA NA CONCEDENTE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Default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CONCEDENTE nomeia o(a) </w:t>
      </w:r>
      <w:r>
        <w:rPr>
          <w:rFonts w:cs="Arial" w:ascii="Arial" w:hAnsi="Arial"/>
          <w:b/>
          <w:bCs/>
          <w:sz w:val="24"/>
          <w:szCs w:val="24"/>
        </w:rPr>
        <w:t xml:space="preserve">Sr. (a)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sz w:val="24"/>
          <w:b/>
          <w:szCs w:val="24"/>
          <w:bCs/>
          <w:rFonts w:cs="Arial" w:ascii="Arial" w:hAnsi="Arial"/>
        </w:rPr>
        <w:instrText xml:space="preserve"> FORMTEXT </w:instrText>
      </w:r>
      <w:r>
        <w:rPr>
          <w:rFonts w:cs="Arial" w:ascii="Arial" w:hAnsi="Arial"/>
          <w:b/>
          <w:bCs/>
          <w:sz w:val="24"/>
          <w:szCs w:val="24"/>
        </w:rPr>
      </w:r>
      <w:r>
        <w:rPr>
          <w:sz w:val="24"/>
          <w:b/>
          <w:szCs w:val="24"/>
          <w:bCs/>
          <w:rFonts w:cs="Arial" w:ascii="Arial" w:hAnsi="Arial"/>
        </w:rPr>
        <w:fldChar w:fldCharType="separate"/>
      </w:r>
      <w:r>
        <w:rPr>
          <w:rFonts w:cs="Arial" w:ascii="Arial" w:hAnsi="Arial"/>
          <w:b/>
          <w:bCs/>
          <w:sz w:val="24"/>
          <w:szCs w:val="24"/>
        </w:rPr>
      </w:r>
      <w:r>
        <w:rPr>
          <w:rFonts w:cs="Arial" w:ascii="Arial" w:hAnsi="Arial"/>
          <w:b/>
          <w:bCs/>
          <w:sz w:val="24"/>
          <w:szCs w:val="24"/>
          <w:lang w:val="en-US"/>
        </w:rPr>
        <w:t>     </w:t>
      </w:r>
      <w:r>
        <w:rPr>
          <w:rFonts w:cs="Arial" w:ascii="Arial" w:hAnsi="Arial"/>
          <w:b/>
          <w:bCs/>
          <w:sz w:val="24"/>
          <w:szCs w:val="24"/>
        </w:rPr>
      </w:r>
      <w:r>
        <w:rPr>
          <w:sz w:val="24"/>
          <w:b/>
          <w:szCs w:val="24"/>
          <w:bCs/>
          <w:rFonts w:cs="Arial" w:ascii="Arial" w:hAnsi="Arial"/>
        </w:rPr>
        <w:fldChar w:fldCharType="end"/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sz w:val="24"/>
          <w:szCs w:val="24"/>
        </w:rPr>
        <w:t xml:space="preserve">CPF n°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sz w:val="24"/>
          <w:b/>
          <w:szCs w:val="24"/>
          <w:bCs/>
          <w:rFonts w:cs="Arial" w:ascii="Arial" w:hAnsi="Arial"/>
        </w:rPr>
        <w:instrText xml:space="preserve"> FORMTEXT </w:instrText>
      </w:r>
      <w:r>
        <w:rPr>
          <w:rFonts w:cs="Arial" w:ascii="Arial" w:hAnsi="Arial"/>
          <w:b/>
          <w:bCs/>
          <w:sz w:val="24"/>
          <w:szCs w:val="24"/>
        </w:rPr>
      </w:r>
      <w:r>
        <w:rPr>
          <w:sz w:val="24"/>
          <w:b/>
          <w:szCs w:val="24"/>
          <w:bCs/>
          <w:rFonts w:cs="Arial" w:ascii="Arial" w:hAnsi="Arial"/>
        </w:rPr>
        <w:fldChar w:fldCharType="separate"/>
      </w:r>
      <w:r>
        <w:rPr>
          <w:rFonts w:cs="Arial" w:ascii="Arial" w:hAnsi="Arial"/>
          <w:b/>
          <w:bCs/>
          <w:sz w:val="24"/>
          <w:szCs w:val="24"/>
        </w:rPr>
      </w:r>
      <w:r>
        <w:rPr>
          <w:rFonts w:cs="Arial" w:ascii="Arial" w:hAnsi="Arial"/>
          <w:b/>
          <w:bCs/>
          <w:sz w:val="24"/>
          <w:szCs w:val="24"/>
          <w:lang w:val="en-US"/>
        </w:rPr>
        <w:t>     </w:t>
      </w:r>
      <w:r>
        <w:rPr>
          <w:rFonts w:cs="Arial" w:ascii="Arial" w:hAnsi="Arial"/>
          <w:b/>
          <w:bCs/>
          <w:sz w:val="24"/>
          <w:szCs w:val="24"/>
        </w:rPr>
      </w:r>
      <w:r>
        <w:rPr>
          <w:sz w:val="24"/>
          <w:b/>
          <w:szCs w:val="24"/>
          <w:bCs/>
          <w:rFonts w:cs="Arial" w:ascii="Arial" w:hAnsi="Arial"/>
        </w:rPr>
        <w:fldChar w:fldCharType="end"/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com formação em 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sz w:val="24"/>
          <w:szCs w:val="24"/>
          <w:rFonts w:cs="Arial" w:ascii="Arial" w:hAnsi="Arial"/>
        </w:rPr>
        <w:instrText xml:space="preserve"> FORMTEXT </w:instrText>
      </w:r>
      <w:r>
        <w:rPr>
          <w:rFonts w:cs="Arial" w:ascii="Arial" w:hAnsi="Arial"/>
          <w:sz w:val="24"/>
          <w:szCs w:val="24"/>
        </w:rPr>
      </w:r>
      <w:r>
        <w:rPr>
          <w:sz w:val="24"/>
          <w:szCs w:val="24"/>
          <w:rFonts w:cs="Arial" w:ascii="Arial" w:hAnsi="Arial"/>
        </w:rPr>
        <w:fldChar w:fldCharType="separate"/>
      </w:r>
      <w:r>
        <w:rPr>
          <w:rFonts w:cs="Arial" w:ascii="Arial" w:hAnsi="Arial"/>
          <w:sz w:val="24"/>
          <w:szCs w:val="24"/>
        </w:rPr>
      </w:r>
      <w:r>
        <w:rPr>
          <w:rFonts w:cs="Arial" w:ascii="Arial" w:hAnsi="Arial"/>
          <w:sz w:val="24"/>
          <w:szCs w:val="24"/>
          <w:lang w:val="en-US"/>
        </w:rPr>
        <w:t>     </w:t>
      </w:r>
      <w:r>
        <w:rPr>
          <w:rFonts w:cs="Arial" w:ascii="Arial" w:hAnsi="Arial"/>
          <w:sz w:val="24"/>
          <w:szCs w:val="24"/>
        </w:rPr>
      </w:r>
      <w:r>
        <w:rPr>
          <w:sz w:val="24"/>
          <w:szCs w:val="24"/>
          <w:rFonts w:cs="Arial" w:ascii="Arial" w:hAnsi="Arial"/>
        </w:rPr>
        <w:fldChar w:fldCharType="end"/>
      </w:r>
      <w:r>
        <w:rPr>
          <w:rFonts w:cs="Arial" w:ascii="Arial" w:hAnsi="Arial"/>
          <w:sz w:val="24"/>
          <w:szCs w:val="24"/>
        </w:rPr>
        <w:t>, para acompanhar as atividades de estágio na condição de Orientador Local da prática na Instituição Concedente.</w:t>
      </w:r>
    </w:p>
    <w:p>
      <w:pPr>
        <w:pStyle w:val="Default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CLÁUSULA QUINTA – DAS OBRIGAÇÕES DO RESIDENTE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>Para garantir o fiel cumprimento do presente termo, o RESIDENTE comprometer-se-á:</w:t>
      </w:r>
    </w:p>
    <w:p>
      <w:pPr>
        <w:pStyle w:val="Normal"/>
        <w:spacing w:lineRule="auto" w:line="276"/>
        <w:jc w:val="both"/>
        <w:rPr>
          <w:rFonts w:ascii="Arial" w:hAnsi="Arial" w:eastAsia="Times New Roman"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>I – cumprir fielmente com a programação de estágio, de acordo com o Plano de Atividades estabelecido de comum acordo entre o RESIDENTE, a CONCEDENTE e a UNILA;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>II – ser assíduo e pontual no desenvolvimento de suas atividades;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 xml:space="preserve">III – desenvolver as atividades previstas de forma ética, tomando por base os conhecimentos de sua área de formação; 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 xml:space="preserve">IV – comunicar ao professor-orientador as dificuldades de natureza acadêmico-profissional-pessoal associadas ao desenvolvimento de suas atividades; </w:t>
      </w:r>
    </w:p>
    <w:p>
      <w:pPr>
        <w:pStyle w:val="Normal"/>
        <w:spacing w:lineRule="auto" w:line="276"/>
        <w:jc w:val="both"/>
        <w:rPr>
          <w:rFonts w:ascii="Arial" w:hAnsi="Arial" w:eastAsia="Times New Roman"/>
          <w:b/>
          <w:b/>
          <w:bCs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  <w:t>CLÁUSULA SEXTA – DAS OBRIGAÇÕES DA INSTITUIÇÃO DE ENSINO</w:t>
      </w:r>
    </w:p>
    <w:p>
      <w:pPr>
        <w:pStyle w:val="Normal"/>
        <w:spacing w:lineRule="auto" w:line="276"/>
        <w:jc w:val="center"/>
        <w:rPr>
          <w:rFonts w:ascii="Arial" w:hAnsi="Arial" w:eastAsia="Times New Roman"/>
          <w:b/>
          <w:b/>
          <w:bCs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>Para garantir o fiel cumprimento do presente termo, a INSTITUIÇÃO DE ENSINO comprometer-se-á:</w:t>
      </w:r>
    </w:p>
    <w:p>
      <w:pPr>
        <w:pStyle w:val="Normal"/>
        <w:spacing w:lineRule="auto" w:line="276"/>
        <w:jc w:val="both"/>
        <w:rPr>
          <w:rFonts w:ascii="Arial" w:hAnsi="Arial" w:eastAsia="Times New Roman"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 xml:space="preserve">I – coordenar e orientar, na qualidade de interveniente, através do professor-orientador, o desenvolvimento das atividades programadas e avaliar o rendimento do RESIDENTE com base nos relatórios e de acordo com os parâmetros definidos no Projeto Pedagógico do Curso; 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>II – zelar para que as atividades sejam realizadas em conformidade com o Plano de Atividades e com embasamento teórico da área de formação do RESIDENTE;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>III – contratar em favor do residente seguro contra acidentes pessoais, cuja apólice seja compatível com valores de mercado;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>IV – observar o cumprimento da legislação e demais disposições sobre o Estágio Curricular Supervisionado Obrigatório;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>V – comunicar à CONCEDENTE, de imediato e por escrito, o desligamento do RESIDENTE de seu Curso de formação;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>VI – comunicar à CONCEDENTE o descumprimento do presente Termo de Compromisso associado aos procedimentos desta e providenciar o seu cumprimento efetivo;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>VII – apreciar o informado pela CONCEDENTE quanto ao descumprimento do Termo de Compromisso por parte do RESIDENTE e tomar as providências cabíveis ao seu cumprimento;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>VIII – socializar resultantes de atividades desenvolvidas por RESIDENTES junto a CONCEDENTE.</w:t>
      </w:r>
    </w:p>
    <w:p>
      <w:pPr>
        <w:pStyle w:val="Normal"/>
        <w:spacing w:lineRule="auto" w:line="276"/>
        <w:jc w:val="center"/>
        <w:rPr>
          <w:rFonts w:ascii="Arial" w:hAnsi="Arial" w:eastAsia="Times New Roman"/>
          <w:b/>
          <w:b/>
          <w:bCs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  <w:t>CLÁUSULA SÉTIMA – DAS OBRIGAÇÕES DA CONCEDENTE</w:t>
      </w:r>
    </w:p>
    <w:p>
      <w:pPr>
        <w:pStyle w:val="Normal"/>
        <w:spacing w:lineRule="auto" w:line="276"/>
        <w:jc w:val="center"/>
        <w:rPr>
          <w:rFonts w:ascii="Arial" w:hAnsi="Arial" w:eastAsia="Times New Roman"/>
          <w:b/>
          <w:b/>
          <w:bCs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>Para garantir o fiel cumprimento do presente termo, a CONCEDENTE comprometer-se-á:</w:t>
      </w:r>
    </w:p>
    <w:p>
      <w:pPr>
        <w:pStyle w:val="Normal"/>
        <w:spacing w:lineRule="auto" w:line="276"/>
        <w:jc w:val="both"/>
        <w:rPr>
          <w:rFonts w:ascii="Arial" w:hAnsi="Arial" w:eastAsia="Times New Roman"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 xml:space="preserve">I – ofertar instalações que ofereçam condições para proporcionar atividades de aprendizagem profissional e sociocultural ao RESIDENTE; 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 xml:space="preserve">II – assegurar o acompanhamento das atividades do residente através do Supervisor/Preceptor indicado no presente Termo de Compromisso; 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>III – zelar pelo desenvolvimento das atividades definidas no Plano de Atividades;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>IV – entregar relatório de estágio na Secretaria do Programa de Residência, por ocasião do desligamento do residente, com descrição resumida das atividades desenvolvidas, avaliação do desempenho e ficha de frequência do RESIDENTE, com vista obrigatória ao mesmo;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>V – comunicar por escrito na Secretaria Da Residência, quaisquer irregularidades associadas ao desenvolvimento das atividades desenvolvidas pelo RESIDENTE;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>VI – comunicar por escrito e de forma justificada o desligamento antecipado do RESIDENTE em virtude de irregularidades associadas ao desenvolvimento de suas atividades;</w:t>
      </w:r>
    </w:p>
    <w:p>
      <w:pPr>
        <w:pStyle w:val="Normal"/>
        <w:spacing w:lineRule="auto" w:line="276"/>
        <w:ind w:hanging="30"/>
        <w:jc w:val="center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  <w:t>CLÁUSULA OITAVA – DA CONCESSÃO DE BOLSA</w:t>
      </w:r>
    </w:p>
    <w:p>
      <w:pPr>
        <w:pStyle w:val="Normal"/>
        <w:spacing w:lineRule="auto" w:line="276"/>
        <w:ind w:hanging="30"/>
        <w:jc w:val="center"/>
        <w:rPr>
          <w:rFonts w:ascii="Arial" w:hAnsi="Arial" w:eastAsia="Times New Roman"/>
          <w:b/>
          <w:b/>
          <w:bCs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</w:p>
    <w:p>
      <w:pPr>
        <w:pStyle w:val="Corpodotexto"/>
        <w:spacing w:before="0" w:after="0"/>
        <w:ind w:hanging="30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>O residente não receberá qualquer tipo de remuneração pelas atividades desenvolvidas a título de bolsa ou outra forma de contraprestação bem como de auxílio-transporte na instituição concedente.</w:t>
      </w:r>
    </w:p>
    <w:p>
      <w:pPr>
        <w:pStyle w:val="Corpodotexto"/>
        <w:spacing w:before="0" w:after="0"/>
        <w:ind w:hanging="30"/>
        <w:jc w:val="both"/>
        <w:rPr>
          <w:rFonts w:ascii="Arial" w:hAnsi="Arial" w:eastAsia="Times New Roman"/>
          <w:b/>
          <w:b/>
          <w:bCs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</w:p>
    <w:p>
      <w:pPr>
        <w:pStyle w:val="Normal"/>
        <w:spacing w:lineRule="auto" w:line="276"/>
        <w:ind w:hanging="30"/>
        <w:jc w:val="center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  <w:t>CLÁUSULA NONA  – DO PERÍODO DA VALIDADE DO TERMO DE COMPROMISSO</w:t>
      </w:r>
    </w:p>
    <w:p>
      <w:pPr>
        <w:pStyle w:val="Normal"/>
        <w:spacing w:lineRule="auto" w:line="276"/>
        <w:ind w:hanging="30"/>
        <w:jc w:val="center"/>
        <w:rPr>
          <w:rFonts w:ascii="Arial" w:hAnsi="Arial" w:eastAsia="Times New Roman"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spacing w:lineRule="auto" w:line="276"/>
        <w:ind w:left="-30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 xml:space="preserve">O presente Termo de Compromisso de Estágio tem sua validade definida pelo período de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 w:val="24"/>
          <w:szCs w:val="24"/>
          <w:rFonts w:eastAsia="Times New Roman" w:ascii="Arial" w:hAnsi="Arial"/>
          <w:color w:val="000000"/>
          <w:lang w:bidi="ar-SA"/>
        </w:rPr>
        <w:instrText xml:space="preserve"> FORMTEXT </w:instrText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</w:r>
      <w:r>
        <w:rPr>
          <w:sz w:val="24"/>
          <w:szCs w:val="24"/>
          <w:rFonts w:eastAsia="Times New Roman" w:ascii="Arial" w:hAnsi="Arial"/>
          <w:color w:val="000000"/>
          <w:lang w:bidi="ar-SA"/>
        </w:rPr>
        <w:fldChar w:fldCharType="separate"/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</w:r>
      <w:r>
        <w:rPr>
          <w:rFonts w:eastAsia="Times New Roman" w:ascii="Arial" w:hAnsi="Arial"/>
          <w:color w:val="000000"/>
          <w:sz w:val="24"/>
          <w:szCs w:val="24"/>
          <w:lang w:val="en-US" w:bidi="ar-SA"/>
        </w:rPr>
        <w:t>     </w:t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</w:r>
      <w:r>
        <w:rPr>
          <w:sz w:val="24"/>
          <w:szCs w:val="24"/>
          <w:rFonts w:eastAsia="Times New Roman" w:ascii="Arial" w:hAnsi="Arial"/>
          <w:color w:val="000000"/>
          <w:lang w:bidi="ar-SA"/>
        </w:rPr>
        <w:fldChar w:fldCharType="end"/>
      </w: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  <w:t>/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sz w:val="24"/>
          <w:b/>
          <w:szCs w:val="24"/>
          <w:bCs/>
          <w:rFonts w:eastAsia="Times New Roman" w:ascii="Arial" w:hAnsi="Arial"/>
          <w:color w:val="000000"/>
          <w:lang w:bidi="ar-SA"/>
        </w:rPr>
        <w:instrText xml:space="preserve"> FORMTEXT </w:instrText>
      </w: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  <w:r>
        <w:rPr>
          <w:sz w:val="24"/>
          <w:b/>
          <w:szCs w:val="24"/>
          <w:bCs/>
          <w:rFonts w:eastAsia="Times New Roman" w:ascii="Arial" w:hAnsi="Arial"/>
          <w:color w:val="000000"/>
          <w:lang w:bidi="ar-SA"/>
        </w:rPr>
        <w:fldChar w:fldCharType="separate"/>
      </w: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  <w:r>
        <w:rPr>
          <w:rFonts w:eastAsia="Times New Roman" w:ascii="Arial" w:hAnsi="Arial"/>
          <w:b/>
          <w:bCs/>
          <w:color w:val="000000"/>
          <w:sz w:val="24"/>
          <w:szCs w:val="24"/>
          <w:lang w:val="en-US" w:bidi="ar-SA"/>
        </w:rPr>
        <w:t>     </w:t>
      </w: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  <w:r>
        <w:rPr>
          <w:sz w:val="24"/>
          <w:b/>
          <w:szCs w:val="24"/>
          <w:bCs/>
          <w:rFonts w:eastAsia="Times New Roman" w:ascii="Arial" w:hAnsi="Arial"/>
          <w:color w:val="000000"/>
          <w:lang w:bidi="ar-SA"/>
        </w:rPr>
        <w:fldChar w:fldCharType="end"/>
      </w: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  <w:t>/</w:t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sz w:val="24"/>
          <w:b/>
          <w:szCs w:val="24"/>
          <w:bCs/>
          <w:rFonts w:eastAsia="Times New Roman" w:ascii="Arial" w:hAnsi="Arial"/>
          <w:color w:val="000000"/>
          <w:lang w:bidi="ar-SA"/>
        </w:rPr>
        <w:instrText xml:space="preserve"> FORMTEXT </w:instrText>
      </w: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  <w:r>
        <w:rPr>
          <w:sz w:val="24"/>
          <w:b/>
          <w:szCs w:val="24"/>
          <w:bCs/>
          <w:rFonts w:eastAsia="Times New Roman" w:ascii="Arial" w:hAnsi="Arial"/>
          <w:color w:val="000000"/>
          <w:lang w:bidi="ar-SA"/>
        </w:rPr>
        <w:fldChar w:fldCharType="separate"/>
      </w: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  <w:r>
        <w:rPr>
          <w:rFonts w:eastAsia="Times New Roman" w:ascii="Arial" w:hAnsi="Arial"/>
          <w:b/>
          <w:bCs/>
          <w:color w:val="000000"/>
          <w:sz w:val="24"/>
          <w:szCs w:val="24"/>
          <w:lang w:val="en-US" w:bidi="ar-SA"/>
        </w:rPr>
        <w:t>     </w:t>
      </w: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  <w:r>
        <w:rPr>
          <w:sz w:val="24"/>
          <w:b/>
          <w:szCs w:val="24"/>
          <w:bCs/>
          <w:rFonts w:eastAsia="Times New Roman" w:ascii="Arial" w:hAnsi="Arial"/>
          <w:color w:val="000000"/>
          <w:lang w:bidi="ar-SA"/>
        </w:rPr>
        <w:fldChar w:fldCharType="end"/>
      </w: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  <w:t xml:space="preserve"> </w:t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  <w:t xml:space="preserve">a </w:t>
      </w:r>
      <w:r>
        <w:fldChar w:fldCharType="begin">
          <w:ffData>
            <w:name w:val="Text291"/>
            <w:enabled/>
            <w:calcOnExit w:val="0"/>
            <w:textInput/>
          </w:ffData>
        </w:fldChar>
      </w:r>
      <w:r>
        <w:rPr>
          <w:sz w:val="24"/>
          <w:szCs w:val="24"/>
          <w:rFonts w:eastAsia="Times New Roman" w:ascii="Arial" w:hAnsi="Arial"/>
          <w:color w:val="000000"/>
          <w:lang w:bidi="ar-SA"/>
        </w:rPr>
        <w:instrText xml:space="preserve"> FORMTEXT </w:instrText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</w:r>
      <w:r>
        <w:rPr>
          <w:sz w:val="24"/>
          <w:szCs w:val="24"/>
          <w:rFonts w:eastAsia="Times New Roman" w:ascii="Arial" w:hAnsi="Arial"/>
          <w:color w:val="000000"/>
          <w:lang w:bidi="ar-SA"/>
        </w:rPr>
        <w:fldChar w:fldCharType="separate"/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</w:r>
      <w:r>
        <w:rPr>
          <w:rFonts w:eastAsia="Times New Roman" w:ascii="Arial" w:hAnsi="Arial"/>
          <w:color w:val="000000"/>
          <w:sz w:val="24"/>
          <w:szCs w:val="24"/>
          <w:lang w:val="en-US" w:bidi="ar-SA"/>
        </w:rPr>
        <w:t>     </w:t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</w:r>
      <w:r>
        <w:rPr>
          <w:sz w:val="24"/>
          <w:szCs w:val="24"/>
          <w:rFonts w:eastAsia="Times New Roman" w:ascii="Arial" w:hAnsi="Arial"/>
          <w:color w:val="000000"/>
          <w:lang w:bidi="ar-SA"/>
        </w:rPr>
        <w:fldChar w:fldCharType="end"/>
      </w: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  <w:t>/</w:t>
      </w:r>
      <w:r>
        <w:fldChar w:fldCharType="begin">
          <w:ffData>
            <w:name w:val="Text301"/>
            <w:enabled/>
            <w:calcOnExit w:val="0"/>
            <w:textInput/>
          </w:ffData>
        </w:fldChar>
      </w:r>
      <w:r>
        <w:rPr>
          <w:sz w:val="24"/>
          <w:b/>
          <w:szCs w:val="24"/>
          <w:bCs/>
          <w:rFonts w:eastAsia="Times New Roman" w:ascii="Arial" w:hAnsi="Arial"/>
          <w:color w:val="000000"/>
          <w:lang w:bidi="ar-SA"/>
        </w:rPr>
        <w:instrText xml:space="preserve"> FORMTEXT </w:instrText>
      </w: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  <w:r>
        <w:rPr>
          <w:sz w:val="24"/>
          <w:b/>
          <w:szCs w:val="24"/>
          <w:bCs/>
          <w:rFonts w:eastAsia="Times New Roman" w:ascii="Arial" w:hAnsi="Arial"/>
          <w:color w:val="000000"/>
          <w:lang w:bidi="ar-SA"/>
        </w:rPr>
        <w:fldChar w:fldCharType="separate"/>
      </w: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  <w:r>
        <w:rPr>
          <w:rFonts w:eastAsia="Times New Roman" w:ascii="Arial" w:hAnsi="Arial"/>
          <w:b/>
          <w:bCs/>
          <w:color w:val="000000"/>
          <w:sz w:val="24"/>
          <w:szCs w:val="24"/>
          <w:lang w:val="en-US" w:bidi="ar-SA"/>
        </w:rPr>
        <w:t>     </w:t>
      </w: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  <w:r>
        <w:rPr>
          <w:sz w:val="24"/>
          <w:b/>
          <w:szCs w:val="24"/>
          <w:bCs/>
          <w:rFonts w:eastAsia="Times New Roman" w:ascii="Arial" w:hAnsi="Arial"/>
          <w:color w:val="000000"/>
          <w:lang w:bidi="ar-SA"/>
        </w:rPr>
        <w:fldChar w:fldCharType="end"/>
      </w: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  <w:t>/</w:t>
      </w:r>
      <w:r>
        <w:fldChar w:fldCharType="begin">
          <w:ffData>
            <w:name w:val="Text311"/>
            <w:enabled/>
            <w:calcOnExit w:val="0"/>
            <w:textInput/>
          </w:ffData>
        </w:fldChar>
      </w:r>
      <w:r>
        <w:rPr>
          <w:sz w:val="24"/>
          <w:b/>
          <w:szCs w:val="24"/>
          <w:bCs/>
          <w:rFonts w:eastAsia="Times New Roman" w:ascii="Arial" w:hAnsi="Arial"/>
          <w:color w:val="000000"/>
          <w:lang w:bidi="ar-SA"/>
        </w:rPr>
        <w:instrText xml:space="preserve"> FORMTEXT </w:instrText>
      </w: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  <w:r>
        <w:rPr>
          <w:sz w:val="24"/>
          <w:b/>
          <w:szCs w:val="24"/>
          <w:bCs/>
          <w:rFonts w:eastAsia="Times New Roman" w:ascii="Arial" w:hAnsi="Arial"/>
          <w:color w:val="000000"/>
          <w:lang w:bidi="ar-SA"/>
        </w:rPr>
        <w:fldChar w:fldCharType="separate"/>
      </w: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  <w:r>
        <w:rPr>
          <w:rFonts w:eastAsia="Times New Roman" w:ascii="Arial" w:hAnsi="Arial"/>
          <w:b/>
          <w:bCs/>
          <w:color w:val="000000"/>
          <w:sz w:val="24"/>
          <w:szCs w:val="24"/>
          <w:lang w:val="en-US" w:bidi="ar-SA"/>
        </w:rPr>
        <w:t>     </w:t>
      </w: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  <w:r>
        <w:rPr>
          <w:sz w:val="24"/>
          <w:b/>
          <w:szCs w:val="24"/>
          <w:bCs/>
          <w:rFonts w:eastAsia="Times New Roman" w:ascii="Arial" w:hAnsi="Arial"/>
          <w:color w:val="000000"/>
          <w:lang w:bidi="ar-SA"/>
        </w:rPr>
        <w:fldChar w:fldCharType="end"/>
      </w: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  <w:t xml:space="preserve"> </w:t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  <w:t>e vinculada à matrícula do RESIDENTE no Programa de Residência Multiprofissional em Saúde da Família - UNILA.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Parágrafo Único: </w:t>
      </w:r>
      <w:r>
        <w:rPr>
          <w:rFonts w:ascii="Arial" w:hAnsi="Arial"/>
          <w:sz w:val="24"/>
          <w:szCs w:val="24"/>
        </w:rPr>
        <w:t>O Termo de Compromisso poderá ser rescindido unilateralmente por qualquer uma das partes e a qualquer momento através de comunicado por escrito que justifique seu rompimento.</w:t>
      </w:r>
    </w:p>
    <w:p>
      <w:pPr>
        <w:pStyle w:val="Normal"/>
        <w:spacing w:lineRule="auto" w:line="276"/>
        <w:jc w:val="both"/>
        <w:rPr>
          <w:rFonts w:ascii="Arial" w:hAnsi="Arial" w:eastAsia="Times New Roman"/>
          <w:b/>
          <w:b/>
          <w:bCs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</w:r>
    </w:p>
    <w:p>
      <w:pPr>
        <w:pStyle w:val="Normal"/>
        <w:spacing w:lineRule="auto" w:line="276"/>
        <w:ind w:hanging="30"/>
        <w:jc w:val="center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b/>
          <w:bCs/>
          <w:color w:val="000000"/>
          <w:sz w:val="24"/>
          <w:szCs w:val="24"/>
          <w:lang w:bidi="ar-SA"/>
        </w:rPr>
        <w:t>CLÁUSULA DÉCIMO  – DO PLANO DE ATIVIDADE</w:t>
      </w:r>
    </w:p>
    <w:p>
      <w:pPr>
        <w:pStyle w:val="Normal"/>
        <w:spacing w:lineRule="auto" w:line="276"/>
        <w:ind w:hanging="30"/>
        <w:jc w:val="center"/>
        <w:rPr>
          <w:rFonts w:ascii="Arial" w:hAnsi="Arial" w:eastAsia="Times New Roman"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As atividades a serem desenvolvidas obedecerão ao Plano de Atividade definido </w:t>
      </w:r>
      <w:r>
        <w:rPr>
          <w:rFonts w:ascii="Arial" w:hAnsi="Arial"/>
          <w:color w:val="000000"/>
          <w:sz w:val="24"/>
          <w:szCs w:val="24"/>
        </w:rPr>
        <w:t xml:space="preserve">pelo Programa de Residência Multiprofissional </w:t>
      </w:r>
      <w:r>
        <w:rPr>
          <w:rFonts w:eastAsia="Times New Roman" w:ascii="Arial" w:hAnsi="Arial"/>
          <w:color w:val="000000"/>
          <w:sz w:val="24"/>
          <w:szCs w:val="24"/>
          <w:lang w:eastAsia="pt-BR"/>
        </w:rPr>
        <w:t>em Saúde,</w:t>
      </w:r>
      <w:r>
        <w:rPr>
          <w:rFonts w:ascii="Arial" w:hAnsi="Arial"/>
          <w:color w:val="000000"/>
          <w:sz w:val="24"/>
          <w:szCs w:val="24"/>
        </w:rPr>
        <w:t xml:space="preserve"> de comum acordo entre o(a) RESIDENTE</w:t>
      </w:r>
      <w:r>
        <w:rPr>
          <w:rFonts w:ascii="Arial" w:hAnsi="Arial"/>
          <w:sz w:val="24"/>
          <w:szCs w:val="24"/>
        </w:rPr>
        <w:t>, A CONCEDENTE e a UNILA, conforme de Plano de Atividades de Estágio anexado ao presente Termo.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ind w:hanging="30"/>
        <w:jc w:val="both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ab/>
        <w:t>E, por estarem de pleno acordo, em todos os seus termos e condições, assinam presente instrumento, para que produzam os legítimos efeitos legais.</w:t>
      </w:r>
    </w:p>
    <w:p>
      <w:pPr>
        <w:pStyle w:val="Normal"/>
        <w:spacing w:lineRule="auto" w:line="276"/>
        <w:ind w:hanging="30"/>
        <w:jc w:val="center"/>
        <w:rPr>
          <w:rFonts w:ascii="Arial" w:hAnsi="Arial" w:eastAsia="Times New Roman"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spacing w:lineRule="auto" w:line="276"/>
        <w:ind w:hanging="30"/>
        <w:jc w:val="both"/>
        <w:rPr>
          <w:rFonts w:ascii="Arial" w:hAnsi="Arial" w:eastAsia="Times New Roman"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</w:r>
    </w:p>
    <w:p>
      <w:pPr>
        <w:pStyle w:val="Normal"/>
        <w:spacing w:lineRule="auto" w:line="276"/>
        <w:ind w:hanging="30"/>
        <w:jc w:val="right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color w:val="000000"/>
          <w:sz w:val="24"/>
          <w:szCs w:val="24"/>
          <w:lang w:bidi="ar-SA"/>
        </w:rPr>
        <w:t xml:space="preserve">Foz do Iguaçu, </w:t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  <w:rFonts w:eastAsia="Times New Roman" w:ascii="Arial" w:hAnsi="Arial"/>
          <w:color w:val="000000"/>
          <w:lang w:bidi="ar-SA"/>
        </w:rPr>
        <w:instrText xml:space="preserve"> FORMTEXT </w:instrText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</w:r>
      <w:r>
        <w:rPr>
          <w:sz w:val="24"/>
          <w:szCs w:val="24"/>
          <w:rFonts w:eastAsia="Times New Roman" w:ascii="Arial" w:hAnsi="Arial"/>
          <w:color w:val="000000"/>
          <w:lang w:bidi="ar-SA"/>
        </w:rPr>
        <w:fldChar w:fldCharType="separate"/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</w:r>
      <w:r>
        <w:rPr>
          <w:rFonts w:eastAsia="Times New Roman" w:ascii="Arial" w:hAnsi="Arial"/>
          <w:color w:val="000000"/>
          <w:sz w:val="24"/>
          <w:szCs w:val="24"/>
          <w:lang w:val="en-US" w:bidi="ar-SA"/>
        </w:rPr>
        <w:t>     </w:t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</w:r>
      <w:r>
        <w:rPr>
          <w:sz w:val="24"/>
          <w:szCs w:val="24"/>
          <w:rFonts w:eastAsia="Times New Roman" w:ascii="Arial" w:hAnsi="Arial"/>
          <w:color w:val="000000"/>
          <w:lang w:bidi="ar-SA"/>
        </w:rPr>
        <w:fldChar w:fldCharType="end"/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  <w:t xml:space="preserve"> de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sz w:val="24"/>
          <w:szCs w:val="24"/>
          <w:rFonts w:eastAsia="Times New Roman" w:ascii="Arial" w:hAnsi="Arial"/>
          <w:color w:val="000000"/>
          <w:lang w:bidi="ar-SA"/>
        </w:rPr>
        <w:instrText xml:space="preserve"> FORMTEXT </w:instrText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</w:r>
      <w:r>
        <w:rPr>
          <w:sz w:val="24"/>
          <w:szCs w:val="24"/>
          <w:rFonts w:eastAsia="Times New Roman" w:ascii="Arial" w:hAnsi="Arial"/>
          <w:color w:val="000000"/>
          <w:lang w:bidi="ar-SA"/>
        </w:rPr>
        <w:fldChar w:fldCharType="separate"/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</w:r>
      <w:r>
        <w:rPr>
          <w:rFonts w:eastAsia="Times New Roman" w:ascii="Arial" w:hAnsi="Arial"/>
          <w:color w:val="000000"/>
          <w:sz w:val="24"/>
          <w:szCs w:val="24"/>
          <w:lang w:val="en-US" w:bidi="ar-SA"/>
        </w:rPr>
        <w:t>     </w:t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</w:r>
      <w:r>
        <w:rPr>
          <w:sz w:val="24"/>
          <w:szCs w:val="24"/>
          <w:rFonts w:eastAsia="Times New Roman" w:ascii="Arial" w:hAnsi="Arial"/>
          <w:color w:val="000000"/>
          <w:lang w:bidi="ar-SA"/>
        </w:rPr>
        <w:fldChar w:fldCharType="end"/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  <w:t xml:space="preserve"> de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sz w:val="24"/>
          <w:szCs w:val="24"/>
          <w:rFonts w:eastAsia="Times New Roman" w:ascii="Arial" w:hAnsi="Arial"/>
          <w:color w:val="000000"/>
          <w:lang w:bidi="ar-SA"/>
        </w:rPr>
        <w:instrText xml:space="preserve"> FORMTEXT </w:instrText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</w:r>
      <w:r>
        <w:rPr>
          <w:sz w:val="24"/>
          <w:szCs w:val="24"/>
          <w:rFonts w:eastAsia="Times New Roman" w:ascii="Arial" w:hAnsi="Arial"/>
          <w:color w:val="000000"/>
          <w:lang w:bidi="ar-SA"/>
        </w:rPr>
        <w:fldChar w:fldCharType="separate"/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</w:r>
      <w:r>
        <w:rPr>
          <w:rFonts w:eastAsia="Times New Roman" w:ascii="Arial" w:hAnsi="Arial"/>
          <w:color w:val="000000"/>
          <w:sz w:val="24"/>
          <w:szCs w:val="24"/>
          <w:lang w:val="en-US" w:bidi="ar-SA"/>
        </w:rPr>
        <w:t>     </w:t>
      </w:r>
      <w:r>
        <w:rPr>
          <w:rFonts w:eastAsia="Times New Roman" w:ascii="Arial" w:hAnsi="Arial"/>
          <w:color w:val="000000"/>
          <w:sz w:val="24"/>
          <w:szCs w:val="24"/>
          <w:lang w:bidi="ar-SA"/>
        </w:rPr>
      </w:r>
      <w:r>
        <w:rPr>
          <w:sz w:val="24"/>
          <w:szCs w:val="24"/>
          <w:rFonts w:eastAsia="Times New Roman" w:ascii="Arial" w:hAnsi="Arial"/>
          <w:color w:val="000000"/>
          <w:lang w:bidi="ar-SA"/>
        </w:rPr>
        <w:fldChar w:fldCharType="end"/>
      </w:r>
      <w:r>
        <w:rPr>
          <w:rFonts w:eastAsia="Times New Roman" w:ascii="Arial" w:hAnsi="Arial"/>
          <w:b/>
          <w:color w:val="000000"/>
          <w:sz w:val="24"/>
          <w:szCs w:val="24"/>
          <w:lang w:bidi="ar-SA"/>
        </w:rPr>
        <w:t xml:space="preserve"> .</w:t>
      </w:r>
    </w:p>
    <w:p>
      <w:pPr>
        <w:pStyle w:val="Normal"/>
        <w:spacing w:lineRule="auto" w:line="276"/>
        <w:ind w:hanging="30"/>
        <w:jc w:val="right"/>
        <w:rPr>
          <w:rFonts w:ascii="Arial" w:hAnsi="Arial" w:eastAsia="Times New Roman"/>
          <w:b/>
          <w:b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b/>
          <w:color w:val="000000"/>
          <w:sz w:val="24"/>
          <w:szCs w:val="24"/>
          <w:lang w:bidi="ar-SA"/>
        </w:rPr>
      </w:r>
    </w:p>
    <w:p>
      <w:pPr>
        <w:pStyle w:val="Normal"/>
        <w:spacing w:lineRule="auto" w:line="276"/>
        <w:ind w:hanging="30"/>
        <w:jc w:val="right"/>
        <w:rPr>
          <w:rFonts w:ascii="Arial" w:hAnsi="Arial" w:eastAsia="Times New Roman"/>
          <w:b/>
          <w:b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b/>
          <w:color w:val="000000"/>
          <w:sz w:val="24"/>
          <w:szCs w:val="24"/>
          <w:lang w:bidi="ar-SA"/>
        </w:rPr>
      </w:r>
    </w:p>
    <w:p>
      <w:pPr>
        <w:pStyle w:val="Normal"/>
        <w:spacing w:lineRule="auto" w:line="276"/>
        <w:ind w:hanging="30"/>
        <w:jc w:val="right"/>
        <w:rPr>
          <w:rFonts w:ascii="Arial" w:hAnsi="Arial" w:eastAsia="Times New Roman"/>
          <w:b/>
          <w:b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b/>
          <w:color w:val="000000"/>
          <w:sz w:val="24"/>
          <w:szCs w:val="24"/>
          <w:lang w:bidi="ar-SA"/>
        </w:rPr>
      </w:r>
    </w:p>
    <w:p>
      <w:pPr>
        <w:pStyle w:val="Normal"/>
        <w:spacing w:lineRule="auto" w:line="276"/>
        <w:ind w:hanging="30"/>
        <w:jc w:val="right"/>
        <w:rPr>
          <w:rFonts w:ascii="Arial" w:hAnsi="Arial" w:eastAsia="Times New Roman"/>
          <w:b/>
          <w:b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b/>
          <w:color w:val="000000"/>
          <w:sz w:val="24"/>
          <w:szCs w:val="24"/>
          <w:lang w:bidi="ar-SA"/>
        </w:rPr>
      </w:r>
    </w:p>
    <w:p>
      <w:pPr>
        <w:pStyle w:val="Normal"/>
        <w:spacing w:lineRule="auto" w:line="276"/>
        <w:ind w:hanging="30"/>
        <w:jc w:val="right"/>
        <w:rPr>
          <w:rFonts w:ascii="Arial" w:hAnsi="Arial" w:eastAsia="Times New Roman"/>
          <w:b/>
          <w:b/>
          <w:color w:val="000000"/>
          <w:sz w:val="24"/>
          <w:szCs w:val="24"/>
          <w:lang w:bidi="ar-SA"/>
        </w:rPr>
      </w:pPr>
      <w:r>
        <w:rPr>
          <w:rFonts w:eastAsia="Times New Roman" w:ascii="Arial" w:hAnsi="Arial"/>
          <w:b/>
          <w:color w:val="000000"/>
          <w:sz w:val="24"/>
          <w:szCs w:val="24"/>
          <w:lang w:bidi="ar-SA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>(RESIDENTE)</w:t>
      </w:r>
    </w:p>
    <w:p>
      <w:pPr>
        <w:pStyle w:val="Corpodotexto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</w:t>
      </w:r>
    </w:p>
    <w:p>
      <w:pPr>
        <w:pStyle w:val="Corpodotexto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REPRESENTANTE DA INSTITUIÇÃO CONCEDENTE</w:t>
      </w:r>
    </w:p>
    <w:p>
      <w:pPr>
        <w:pStyle w:val="Corpodotexto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</w:t>
      </w:r>
    </w:p>
    <w:p>
      <w:pPr>
        <w:pStyle w:val="Corpodotexto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REPRESENTANTE DA UNILA</w:t>
      </w:r>
    </w:p>
    <w:p>
      <w:pPr>
        <w:pStyle w:val="Corpodotexto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37" w:top="2336" w:footer="454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Arial">
    <w:charset w:val="01"/>
    <w:family w:val="swiss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lineRule="auto" w:line="360"/>
      <w:rPr/>
    </w:pPr>
    <w:r>
      <w:rPr>
        <w:rFonts w:cs="Carlito" w:ascii="Carlito" w:hAnsi="Carlito"/>
        <w:sz w:val="16"/>
        <w:szCs w:val="16"/>
      </w:rPr>
      <w:t>Assinar pelo GOV.BR</w:t>
    </w:r>
  </w:p>
  <w:p>
    <w:pPr>
      <w:pStyle w:val="Rodap"/>
      <w:jc w:val="right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center"/>
      <w:rPr>
        <w:b/>
        <w:b/>
        <w:bCs/>
      </w:rPr>
    </w:pPr>
    <w:r>
      <w:drawing>
        <wp:anchor behindDoc="1" distT="0" distB="0" distL="114935" distR="114935" simplePos="0" locked="0" layoutInCell="0" allowOverlap="1" relativeHeight="6">
          <wp:simplePos x="0" y="0"/>
          <wp:positionH relativeFrom="column">
            <wp:posOffset>-810260</wp:posOffset>
          </wp:positionH>
          <wp:positionV relativeFrom="paragraph">
            <wp:posOffset>-122555</wp:posOffset>
          </wp:positionV>
          <wp:extent cx="1187450" cy="76581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" t="-50" r="-32" b="-50"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76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bCs/>
      </w:rPr>
      <w:t>Universidade Federal da Integração Latino-Americana</w:t>
    </w:r>
  </w:p>
  <w:p>
    <w:pPr>
      <w:pStyle w:val="Standard"/>
      <w:jc w:val="center"/>
      <w:rPr>
        <w:b/>
        <w:b/>
        <w:bCs/>
      </w:rPr>
    </w:pPr>
    <w:r>
      <w:rPr>
        <w:rFonts w:eastAsia="Arial" w:cs="Arial" w:ascii="Arial" w:hAnsi="Arial"/>
        <w:b/>
        <w:bCs/>
      </w:rPr>
      <w:t>Instituto Latino-Americano de Ciências da Vida e da Natureza</w:t>
    </w:r>
  </w:p>
  <w:p>
    <w:pPr>
      <w:pStyle w:val="Standard"/>
      <w:jc w:val="center"/>
      <w:rPr>
        <w:b/>
        <w:b/>
        <w:bCs/>
      </w:rPr>
    </w:pPr>
    <w:r>
      <w:rPr>
        <w:rFonts w:eastAsia="Arial" w:cs="Calibri" w:ascii="Arial" w:hAnsi="Arial" w:cstheme="minorHAnsi"/>
        <w:b/>
        <w:bCs/>
        <w:sz w:val="20"/>
        <w:szCs w:val="20"/>
      </w:rPr>
      <w:t>Programa de Residência Multiprofissional em Saúde da Família</w:t>
    </w:r>
  </w:p>
  <w:p>
    <w:pPr>
      <w:pStyle w:val="Cabealho"/>
      <w:pBdr>
        <w:bottom w:val="single" w:sz="12" w:space="1" w:color="000000"/>
      </w:pBdr>
      <w:jc w:val="right"/>
      <w:rPr>
        <w:rFonts w:ascii="Calibri" w:hAnsi="Calibri" w:cs="Calibri" w:asciiTheme="minorHAnsi" w:cstheme="minorHAnsi" w:hAnsiTheme="minorHAnsi"/>
        <w:sz w:val="20"/>
        <w:szCs w:val="20"/>
      </w:rPr>
    </w:pPr>
    <w:r>
      <w:rPr>
        <w:rFonts w:cs="Calibri" w:cstheme="minorHAnsi" w:ascii="Calibri" w:hAnsi="Calibri"/>
        <w:sz w:val="20"/>
        <w:szCs w:val="20"/>
      </w:rPr>
    </w:r>
  </w:p>
  <w:p>
    <w:pPr>
      <w:pStyle w:val="Cabealho"/>
      <w:pBdr>
        <w:bottom w:val="single" w:sz="12" w:space="1" w:color="000000"/>
      </w:pBdr>
      <w:jc w:val="right"/>
      <w:rPr>
        <w:rFonts w:ascii="Calibri" w:hAnsi="Calibri" w:cs="Calibri" w:asciiTheme="minorHAnsi" w:cstheme="minorHAnsi" w:hAnsiTheme="minorHAnsi"/>
        <w:sz w:val="20"/>
        <w:szCs w:val="20"/>
      </w:rPr>
    </w:pPr>
    <w:r>
      <w:rPr>
        <w:rFonts w:cs="Calibri" w:ascii="Calibri" w:hAnsi="Calibri" w:asciiTheme="minorHAnsi" w:cstheme="minorHAnsi" w:hAnsiTheme="minorHAnsi"/>
        <w:sz w:val="20"/>
        <w:szCs w:val="20"/>
      </w:rPr>
      <w:t xml:space="preserve">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qFormat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Normal"/>
    <w:next w:val="Normal"/>
    <w:qFormat/>
    <w:pPr>
      <w:keepNext w:val="true"/>
      <w:widowControl w:val="false"/>
      <w:suppressLineNumbers/>
      <w:spacing w:lineRule="atLeast" w:line="200"/>
      <w:jc w:val="center"/>
      <w:outlineLvl w:val="3"/>
    </w:pPr>
    <w:rPr>
      <w:rFonts w:ascii="Arial" w:hAnsi="Arial"/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qFormat/>
    <w:rPr>
      <w:color w:val="000080"/>
      <w:u w:val="single"/>
      <w:lang w:val="zh-CN" w:eastAsia="zh-CN" w:bidi="zh-CN"/>
    </w:rPr>
  </w:style>
  <w:style w:type="character" w:styleId="Nfase1" w:customStyle="1">
    <w:name w:val="Ênfase1"/>
    <w:qFormat/>
    <w:rPr>
      <w:i/>
      <w:iCs/>
    </w:rPr>
  </w:style>
  <w:style w:type="character" w:styleId="St" w:customStyle="1">
    <w:name w:val="s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qFormat/>
    <w:pPr>
      <w:spacing w:lineRule="auto" w:line="276" w:before="0" w:after="140"/>
    </w:pPr>
    <w:rPr/>
  </w:style>
  <w:style w:type="paragraph" w:styleId="Lista">
    <w:name w:val="List"/>
    <w:basedOn w:val="Corpodotexto"/>
    <w:qFormat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qFormat/>
    <w:pPr>
      <w:suppressLineNumbers/>
      <w:tabs>
        <w:tab w:val="clear" w:pos="709"/>
        <w:tab w:val="center" w:pos="4536" w:leader="none"/>
        <w:tab w:val="right" w:pos="9072" w:leader="none"/>
      </w:tabs>
    </w:pPr>
    <w:rPr/>
  </w:style>
  <w:style w:type="paragraph" w:styleId="Rodap">
    <w:name w:val="Footer"/>
    <w:basedOn w:val="Normal"/>
    <w:qFormat/>
    <w:pPr>
      <w:suppressLineNumbers/>
      <w:tabs>
        <w:tab w:val="clear" w:pos="709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ar-SA"/>
    </w:rPr>
  </w:style>
  <w:style w:type="paragraph" w:styleId="Western" w:customStyle="1">
    <w:name w:val="western"/>
    <w:basedOn w:val="Normal"/>
    <w:qFormat/>
    <w:pPr>
      <w:spacing w:before="280" w:after="119"/>
    </w:pPr>
    <w:rPr>
      <w:rFonts w:ascii="Arial Unicode MS" w:hAnsi="Arial Unicode MS" w:cs="Arial Unicode MS"/>
    </w:rPr>
  </w:style>
  <w:style w:type="paragraph" w:styleId="ENDEREO" w:customStyle="1">
    <w:name w:val="ENDEREÇO"/>
    <w:basedOn w:val="Cabealho"/>
    <w:qFormat/>
    <w:pPr>
      <w:spacing w:lineRule="exact" w:line="227"/>
      <w:jc w:val="center"/>
    </w:pPr>
    <w:rPr>
      <w:rFonts w:ascii="Times New Roman" w:hAnsi="Times New Roman"/>
      <w:sz w:val="16"/>
      <w:szCs w:val="16"/>
    </w:rPr>
  </w:style>
  <w:style w:type="paragraph" w:styleId="ASSINATURASETORIAL" w:customStyle="1">
    <w:name w:val="ASSINATURA SETORIAL"/>
    <w:basedOn w:val="Cabealho"/>
    <w:qFormat/>
    <w:pPr>
      <w:spacing w:lineRule="exact" w:line="295"/>
      <w:jc w:val="center"/>
    </w:pPr>
    <w:rPr>
      <w:rFonts w:ascii="Times New Roman" w:hAnsi="Times New Roman"/>
      <w:sz w:val="20"/>
      <w:szCs w:val="20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;Times New Roman" w:cs="Lohit Hindi;Times New Roman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LibreOffice/7.4.3.2$Windows_X86_64 LibreOffice_project/1048a8393ae2eeec98dff31b5c133c5f1d08b890</Application>
  <AppVersion>15.0000</AppVersion>
  <Pages>5</Pages>
  <Words>952</Words>
  <Characters>5577</Characters>
  <CharactersWithSpaces>6712</CharactersWithSpaces>
  <Paragraphs>59</Paragraphs>
  <Company>UFFS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2018-08-08T13:45:00Z</dcterms:created>
  <dc:creator>andreia.rudniak</dc:creator>
  <dc:description/>
  <dc:language>pt-BR</dc:language>
  <cp:lastModifiedBy/>
  <dcterms:modified xsi:type="dcterms:W3CDTF">2026-06-18T09:04:35Z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C57ACF617C3C44BCAF4FAF0F73B7614B</vt:lpwstr>
  </property>
  <property fmtid="{D5CDD505-2E9C-101B-9397-08002B2CF9AE}" pid="3" name="KSOProductBuildVer">
    <vt:lpwstr>1046-11.2.0.10323</vt:lpwstr>
  </property>
</Properties>
</file>